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85A" w:rsidRPr="00074FFB" w:rsidRDefault="0061784F" w:rsidP="00BA485A">
      <w:pPr>
        <w:pStyle w:val="a4"/>
        <w:rPr>
          <w:rStyle w:val="a3"/>
          <w:rFonts w:ascii="Times New Roman" w:hAnsi="Times New Roman" w:cs="Times New Roman"/>
          <w:lang w:val="kk-KZ"/>
        </w:rPr>
      </w:pPr>
      <w:r>
        <w:rPr>
          <w:noProof/>
        </w:rPr>
        <w:drawing>
          <wp:anchor distT="0" distB="0" distL="114300" distR="114300" simplePos="0" relativeHeight="251660288" behindDoc="0" locked="0" layoutInCell="1" allowOverlap="1" wp14:anchorId="2D2E0225" wp14:editId="5915074D">
            <wp:simplePos x="0" y="0"/>
            <wp:positionH relativeFrom="column">
              <wp:posOffset>-156210</wp:posOffset>
            </wp:positionH>
            <wp:positionV relativeFrom="paragraph">
              <wp:posOffset>-558165</wp:posOffset>
            </wp:positionV>
            <wp:extent cx="6134100" cy="1685925"/>
            <wp:effectExtent l="0" t="0" r="0" b="0"/>
            <wp:wrapNone/>
            <wp:docPr id="1" name="Рисунок 1" descr="C:\Users\odo-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o-1\AppData\Local\Temp\FineReader11\media\image1.jpeg"/>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613410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A485A" w:rsidRPr="00074FFB">
        <w:rPr>
          <w:rFonts w:ascii="Times New Roman" w:hAnsi="Times New Roman" w:cs="Times New Roman"/>
          <w:b/>
          <w:noProof/>
          <w:color w:val="000000" w:themeColor="text1"/>
        </w:rPr>
        <w:drawing>
          <wp:anchor distT="0" distB="0" distL="114300" distR="114300" simplePos="0" relativeHeight="251659264" behindDoc="0" locked="0" layoutInCell="1" allowOverlap="1" wp14:anchorId="6474C17B" wp14:editId="6E2F71CF">
            <wp:simplePos x="0" y="0"/>
            <wp:positionH relativeFrom="column">
              <wp:posOffset>2375535</wp:posOffset>
            </wp:positionH>
            <wp:positionV relativeFrom="page">
              <wp:posOffset>708660</wp:posOffset>
            </wp:positionV>
            <wp:extent cx="1003935" cy="861060"/>
            <wp:effectExtent l="19050" t="0" r="5715"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935" cy="861060"/>
                    </a:xfrm>
                    <a:prstGeom prst="rect">
                      <a:avLst/>
                    </a:prstGeom>
                    <a:noFill/>
                  </pic:spPr>
                </pic:pic>
              </a:graphicData>
            </a:graphic>
          </wp:anchor>
        </w:drawing>
      </w:r>
      <w:r w:rsidR="00BA485A" w:rsidRPr="00074FFB">
        <w:rPr>
          <w:rFonts w:ascii="Times New Roman" w:hAnsi="Times New Roman" w:cs="Times New Roman"/>
          <w:b/>
          <w:color w:val="000000" w:themeColor="text1"/>
          <w:shd w:val="clear" w:color="auto" w:fill="FFFFFF"/>
          <w:lang w:val="kk-KZ"/>
        </w:rPr>
        <w:t>«</w:t>
      </w:r>
      <w:r w:rsidR="00BA485A" w:rsidRPr="00074FFB">
        <w:rPr>
          <w:rStyle w:val="a3"/>
          <w:rFonts w:ascii="Times New Roman" w:hAnsi="Times New Roman" w:cs="Times New Roman"/>
          <w:lang w:val="kk-KZ"/>
        </w:rPr>
        <w:t xml:space="preserve">Ахмет Байтұрсынов       </w:t>
      </w:r>
      <w:r w:rsidR="00BA485A" w:rsidRPr="00074FFB">
        <w:rPr>
          <w:rStyle w:val="a3"/>
          <w:rFonts w:ascii="Times New Roman" w:hAnsi="Times New Roman" w:cs="Times New Roman"/>
          <w:lang w:val="kk-KZ"/>
        </w:rPr>
        <w:tab/>
      </w:r>
      <w:r w:rsidR="00BA485A" w:rsidRPr="00074FFB">
        <w:rPr>
          <w:rStyle w:val="a3"/>
          <w:rFonts w:ascii="Times New Roman" w:hAnsi="Times New Roman" w:cs="Times New Roman"/>
          <w:lang w:val="kk-KZ"/>
        </w:rPr>
        <w:tab/>
        <w:t xml:space="preserve">                                </w:t>
      </w:r>
      <w:r w:rsidR="00BA485A" w:rsidRPr="00074FFB">
        <w:rPr>
          <w:rStyle w:val="a3"/>
          <w:rFonts w:ascii="Times New Roman" w:hAnsi="Times New Roman" w:cs="Times New Roman"/>
          <w:lang w:val="kk-KZ"/>
        </w:rPr>
        <w:tab/>
        <w:t xml:space="preserve">              Бекітемін</w:t>
      </w:r>
      <w:r w:rsidR="00D8602D">
        <w:rPr>
          <w:rStyle w:val="a3"/>
          <w:rFonts w:ascii="Times New Roman" w:hAnsi="Times New Roman" w:cs="Times New Roman"/>
          <w:lang w:val="kk-KZ"/>
        </w:rPr>
        <w:t xml:space="preserve"> </w:t>
      </w:r>
      <w:r w:rsidR="00D8602D" w:rsidRPr="00074FFB">
        <w:rPr>
          <w:rStyle w:val="a3"/>
          <w:rFonts w:ascii="Times New Roman" w:hAnsi="Times New Roman" w:cs="Times New Roman"/>
          <w:lang w:val="kk-KZ"/>
        </w:rPr>
        <w:t>Басқарма</w:t>
      </w:r>
    </w:p>
    <w:p w:rsidR="00BA485A" w:rsidRPr="00074FFB" w:rsidRDefault="00BA485A" w:rsidP="00BA485A">
      <w:pPr>
        <w:pStyle w:val="a4"/>
        <w:rPr>
          <w:rStyle w:val="a3"/>
          <w:rFonts w:ascii="Times New Roman" w:hAnsi="Times New Roman" w:cs="Times New Roman"/>
          <w:lang w:val="kk-KZ"/>
        </w:rPr>
      </w:pPr>
      <w:r w:rsidRPr="00074FFB">
        <w:rPr>
          <w:rStyle w:val="a3"/>
          <w:rFonts w:ascii="Times New Roman" w:hAnsi="Times New Roman" w:cs="Times New Roman"/>
          <w:lang w:val="kk-KZ"/>
        </w:rPr>
        <w:t>атындағы Қостанай өңірлік</w:t>
      </w:r>
      <w:r w:rsidRPr="00074FFB">
        <w:rPr>
          <w:rStyle w:val="a3"/>
          <w:rFonts w:ascii="Times New Roman" w:hAnsi="Times New Roman" w:cs="Times New Roman"/>
          <w:lang w:val="kk-KZ"/>
        </w:rPr>
        <w:tab/>
      </w:r>
      <w:r w:rsidRPr="00074FFB">
        <w:rPr>
          <w:rStyle w:val="a3"/>
          <w:rFonts w:ascii="Times New Roman" w:hAnsi="Times New Roman" w:cs="Times New Roman"/>
          <w:lang w:val="kk-KZ"/>
        </w:rPr>
        <w:tab/>
      </w:r>
      <w:r w:rsidRPr="00074FFB">
        <w:rPr>
          <w:rStyle w:val="a3"/>
          <w:rFonts w:ascii="Times New Roman" w:hAnsi="Times New Roman" w:cs="Times New Roman"/>
          <w:lang w:val="kk-KZ"/>
        </w:rPr>
        <w:tab/>
      </w:r>
      <w:r w:rsidRPr="00074FFB">
        <w:rPr>
          <w:rStyle w:val="a3"/>
          <w:rFonts w:ascii="Times New Roman" w:hAnsi="Times New Roman" w:cs="Times New Roman"/>
          <w:lang w:val="kk-KZ"/>
        </w:rPr>
        <w:tab/>
      </w:r>
      <w:r w:rsidRPr="00074FFB">
        <w:rPr>
          <w:rStyle w:val="a3"/>
          <w:rFonts w:ascii="Times New Roman" w:hAnsi="Times New Roman" w:cs="Times New Roman"/>
          <w:lang w:val="kk-KZ"/>
        </w:rPr>
        <w:tab/>
        <w:t xml:space="preserve">              Төрағасы </w:t>
      </w:r>
      <w:r w:rsidR="00D8602D" w:rsidRPr="00074FFB">
        <w:rPr>
          <w:rStyle w:val="a3"/>
          <w:rFonts w:ascii="Times New Roman" w:hAnsi="Times New Roman" w:cs="Times New Roman"/>
          <w:lang w:val="kk-KZ"/>
        </w:rPr>
        <w:t>Ректоры</w:t>
      </w:r>
      <w:r w:rsidRPr="00074FFB">
        <w:rPr>
          <w:rStyle w:val="a3"/>
          <w:rFonts w:ascii="Times New Roman" w:hAnsi="Times New Roman" w:cs="Times New Roman"/>
          <w:lang w:val="kk-KZ"/>
        </w:rPr>
        <w:tab/>
      </w:r>
      <w:r w:rsidRPr="00074FFB">
        <w:rPr>
          <w:rStyle w:val="a3"/>
          <w:rFonts w:ascii="Times New Roman" w:hAnsi="Times New Roman" w:cs="Times New Roman"/>
          <w:lang w:val="kk-KZ"/>
        </w:rPr>
        <w:tab/>
      </w:r>
    </w:p>
    <w:p w:rsidR="00BA485A" w:rsidRPr="00074FFB" w:rsidRDefault="00BA485A" w:rsidP="00BA485A">
      <w:pPr>
        <w:pStyle w:val="a4"/>
        <w:rPr>
          <w:rFonts w:ascii="Times New Roman" w:hAnsi="Times New Roman" w:cs="Times New Roman"/>
          <w:b/>
          <w:bCs/>
          <w:lang w:val="kk-KZ"/>
        </w:rPr>
      </w:pPr>
      <w:r w:rsidRPr="00074FFB">
        <w:rPr>
          <w:rStyle w:val="a3"/>
          <w:rFonts w:ascii="Times New Roman" w:hAnsi="Times New Roman" w:cs="Times New Roman"/>
          <w:lang w:val="kk-KZ"/>
        </w:rPr>
        <w:t>университеті» КЕАҚ</w:t>
      </w:r>
      <w:r w:rsidRPr="00074FFB">
        <w:rPr>
          <w:rStyle w:val="a3"/>
          <w:rFonts w:ascii="Times New Roman" w:hAnsi="Times New Roman" w:cs="Times New Roman"/>
          <w:lang w:val="kk-KZ"/>
        </w:rPr>
        <w:tab/>
      </w:r>
      <w:r w:rsidRPr="00074FFB">
        <w:rPr>
          <w:rStyle w:val="a3"/>
          <w:rFonts w:ascii="Times New Roman" w:hAnsi="Times New Roman" w:cs="Times New Roman"/>
          <w:lang w:val="kk-KZ"/>
        </w:rPr>
        <w:tab/>
      </w:r>
      <w:r w:rsidRPr="00074FFB">
        <w:rPr>
          <w:rStyle w:val="a3"/>
          <w:rFonts w:ascii="Times New Roman" w:hAnsi="Times New Roman" w:cs="Times New Roman"/>
          <w:lang w:val="kk-KZ"/>
        </w:rPr>
        <w:tab/>
      </w:r>
      <w:r w:rsidR="00D8602D">
        <w:rPr>
          <w:rStyle w:val="a3"/>
          <w:rFonts w:ascii="Times New Roman" w:hAnsi="Times New Roman" w:cs="Times New Roman"/>
          <w:lang w:val="kk-KZ"/>
        </w:rPr>
        <w:tab/>
      </w:r>
      <w:r w:rsidRPr="00074FFB">
        <w:rPr>
          <w:rStyle w:val="a3"/>
          <w:rFonts w:ascii="Times New Roman" w:hAnsi="Times New Roman" w:cs="Times New Roman"/>
          <w:lang w:val="kk-KZ"/>
        </w:rPr>
        <w:tab/>
      </w:r>
      <w:r w:rsidRPr="00074FFB">
        <w:rPr>
          <w:rStyle w:val="a3"/>
          <w:rFonts w:ascii="Times New Roman" w:hAnsi="Times New Roman" w:cs="Times New Roman"/>
          <w:lang w:val="kk-KZ"/>
        </w:rPr>
        <w:tab/>
        <w:t xml:space="preserve">              </w:t>
      </w:r>
      <w:r w:rsidR="00D8602D" w:rsidRPr="00074FFB">
        <w:rPr>
          <w:rFonts w:ascii="Times New Roman" w:hAnsi="Times New Roman" w:cs="Times New Roman"/>
          <w:b/>
          <w:lang w:val="kk-KZ"/>
        </w:rPr>
        <w:t xml:space="preserve"> </w:t>
      </w:r>
      <w:r w:rsidR="00D8602D" w:rsidRPr="00074FFB">
        <w:rPr>
          <w:rFonts w:ascii="Times New Roman" w:hAnsi="Times New Roman" w:cs="Times New Roman"/>
          <w:b/>
        </w:rPr>
        <w:t xml:space="preserve">___________ </w:t>
      </w:r>
      <w:proofErr w:type="spellStart"/>
      <w:r w:rsidR="00D8602D" w:rsidRPr="00074FFB">
        <w:rPr>
          <w:rFonts w:ascii="Times New Roman" w:hAnsi="Times New Roman" w:cs="Times New Roman"/>
          <w:b/>
        </w:rPr>
        <w:t>А.Дощанова</w:t>
      </w:r>
      <w:proofErr w:type="spellEnd"/>
    </w:p>
    <w:p w:rsidR="00BA485A" w:rsidRPr="00074FFB" w:rsidRDefault="00BA485A" w:rsidP="00BA485A">
      <w:pPr>
        <w:pStyle w:val="a4"/>
        <w:rPr>
          <w:rFonts w:ascii="Times New Roman" w:hAnsi="Times New Roman" w:cs="Times New Roman"/>
          <w:b/>
        </w:rPr>
      </w:pPr>
      <w:r w:rsidRPr="00074FFB">
        <w:rPr>
          <w:rFonts w:ascii="Times New Roman" w:hAnsi="Times New Roman" w:cs="Times New Roman"/>
          <w:b/>
          <w:lang w:val="kk-KZ"/>
        </w:rPr>
        <w:tab/>
      </w:r>
      <w:r w:rsidRPr="00074FFB">
        <w:rPr>
          <w:rFonts w:ascii="Times New Roman" w:hAnsi="Times New Roman" w:cs="Times New Roman"/>
          <w:b/>
          <w:lang w:val="kk-KZ"/>
        </w:rPr>
        <w:tab/>
      </w:r>
      <w:r w:rsidRPr="00074FFB">
        <w:rPr>
          <w:rFonts w:ascii="Times New Roman" w:hAnsi="Times New Roman" w:cs="Times New Roman"/>
          <w:b/>
          <w:lang w:val="kk-KZ"/>
        </w:rPr>
        <w:tab/>
      </w:r>
      <w:r w:rsidRPr="00074FFB">
        <w:rPr>
          <w:rFonts w:ascii="Times New Roman" w:hAnsi="Times New Roman" w:cs="Times New Roman"/>
          <w:b/>
          <w:lang w:val="kk-KZ"/>
        </w:rPr>
        <w:tab/>
      </w:r>
      <w:r w:rsidRPr="00074FFB">
        <w:rPr>
          <w:rFonts w:ascii="Times New Roman" w:hAnsi="Times New Roman" w:cs="Times New Roman"/>
          <w:b/>
          <w:lang w:val="kk-KZ"/>
        </w:rPr>
        <w:tab/>
      </w:r>
      <w:r w:rsidRPr="00074FFB">
        <w:rPr>
          <w:rFonts w:ascii="Times New Roman" w:hAnsi="Times New Roman" w:cs="Times New Roman"/>
          <w:b/>
          <w:lang w:val="kk-KZ"/>
        </w:rPr>
        <w:tab/>
      </w:r>
      <w:r w:rsidRPr="00074FFB">
        <w:rPr>
          <w:rFonts w:ascii="Times New Roman" w:hAnsi="Times New Roman" w:cs="Times New Roman"/>
          <w:b/>
          <w:lang w:val="kk-KZ"/>
        </w:rPr>
        <w:tab/>
      </w:r>
      <w:r w:rsidRPr="00074FFB">
        <w:rPr>
          <w:rFonts w:ascii="Times New Roman" w:hAnsi="Times New Roman" w:cs="Times New Roman"/>
          <w:b/>
          <w:lang w:val="kk-KZ"/>
        </w:rPr>
        <w:tab/>
      </w:r>
      <w:r w:rsidRPr="00074FFB">
        <w:rPr>
          <w:rFonts w:ascii="Times New Roman" w:hAnsi="Times New Roman" w:cs="Times New Roman"/>
          <w:b/>
          <w:lang w:val="kk-KZ"/>
        </w:rPr>
        <w:tab/>
      </w:r>
      <w:r w:rsidR="00D8602D">
        <w:rPr>
          <w:rFonts w:ascii="Times New Roman" w:hAnsi="Times New Roman" w:cs="Times New Roman"/>
          <w:b/>
          <w:lang w:val="kk-KZ"/>
        </w:rPr>
        <w:tab/>
      </w:r>
      <w:r w:rsidR="00D8602D">
        <w:rPr>
          <w:rFonts w:ascii="Times New Roman" w:hAnsi="Times New Roman" w:cs="Times New Roman"/>
          <w:b/>
          <w:lang w:val="kk-KZ"/>
        </w:rPr>
        <w:tab/>
        <w:t xml:space="preserve"> </w:t>
      </w:r>
      <w:r w:rsidR="00D8602D" w:rsidRPr="00074FFB">
        <w:rPr>
          <w:rFonts w:ascii="Times New Roman" w:hAnsi="Times New Roman" w:cs="Times New Roman"/>
          <w:b/>
        </w:rPr>
        <w:t>202</w:t>
      </w:r>
      <w:r w:rsidR="00D8602D" w:rsidRPr="00074FFB">
        <w:rPr>
          <w:rFonts w:ascii="Times New Roman" w:hAnsi="Times New Roman" w:cs="Times New Roman"/>
          <w:b/>
          <w:lang w:val="kk-KZ"/>
        </w:rPr>
        <w:t>0</w:t>
      </w:r>
      <w:r w:rsidR="00D8602D" w:rsidRPr="00074FFB">
        <w:rPr>
          <w:rFonts w:ascii="Times New Roman" w:hAnsi="Times New Roman" w:cs="Times New Roman"/>
          <w:b/>
        </w:rPr>
        <w:t xml:space="preserve"> г.</w:t>
      </w:r>
    </w:p>
    <w:p w:rsidR="00BA485A" w:rsidRPr="00074FFB" w:rsidRDefault="00BA485A" w:rsidP="00BA485A">
      <w:pPr>
        <w:pStyle w:val="a4"/>
        <w:rPr>
          <w:rFonts w:ascii="Times New Roman" w:hAnsi="Times New Roman" w:cs="Times New Roman"/>
          <w:b/>
        </w:rPr>
      </w:pPr>
      <w:r w:rsidRPr="00074FFB">
        <w:rPr>
          <w:rFonts w:ascii="Times New Roman" w:hAnsi="Times New Roman" w:cs="Times New Roman"/>
          <w:b/>
        </w:rPr>
        <w:tab/>
      </w:r>
      <w:r w:rsidRPr="00074FFB">
        <w:rPr>
          <w:rFonts w:ascii="Times New Roman" w:hAnsi="Times New Roman" w:cs="Times New Roman"/>
          <w:b/>
        </w:rPr>
        <w:tab/>
      </w:r>
      <w:r w:rsidRPr="00074FFB">
        <w:rPr>
          <w:rFonts w:ascii="Times New Roman" w:hAnsi="Times New Roman" w:cs="Times New Roman"/>
          <w:b/>
        </w:rPr>
        <w:tab/>
      </w:r>
      <w:r w:rsidRPr="00074FFB">
        <w:rPr>
          <w:rFonts w:ascii="Times New Roman" w:hAnsi="Times New Roman" w:cs="Times New Roman"/>
          <w:b/>
        </w:rPr>
        <w:tab/>
      </w:r>
      <w:r w:rsidRPr="00074FFB">
        <w:rPr>
          <w:rFonts w:ascii="Times New Roman" w:hAnsi="Times New Roman" w:cs="Times New Roman"/>
          <w:b/>
        </w:rPr>
        <w:tab/>
      </w:r>
      <w:r w:rsidRPr="00074FFB">
        <w:rPr>
          <w:rFonts w:ascii="Times New Roman" w:hAnsi="Times New Roman" w:cs="Times New Roman"/>
          <w:b/>
        </w:rPr>
        <w:tab/>
      </w:r>
      <w:r w:rsidRPr="00074FFB">
        <w:rPr>
          <w:rFonts w:ascii="Times New Roman" w:hAnsi="Times New Roman" w:cs="Times New Roman"/>
          <w:b/>
        </w:rPr>
        <w:tab/>
      </w:r>
      <w:r w:rsidRPr="00074FFB">
        <w:rPr>
          <w:rFonts w:ascii="Times New Roman" w:hAnsi="Times New Roman" w:cs="Times New Roman"/>
          <w:b/>
        </w:rPr>
        <w:tab/>
      </w:r>
      <w:r w:rsidRPr="00074FFB">
        <w:rPr>
          <w:rFonts w:ascii="Times New Roman" w:hAnsi="Times New Roman" w:cs="Times New Roman"/>
          <w:b/>
        </w:rPr>
        <w:tab/>
      </w:r>
    </w:p>
    <w:p w:rsidR="00BA485A" w:rsidRPr="0047082D" w:rsidRDefault="00BA485A" w:rsidP="00BA485A">
      <w:pPr>
        <w:rPr>
          <w:b/>
          <w:lang w:val="kk-KZ"/>
        </w:rPr>
      </w:pPr>
    </w:p>
    <w:p w:rsidR="0061784F" w:rsidRDefault="0061784F" w:rsidP="0061784F">
      <w:pPr>
        <w:framePr w:wrap="none" w:vAnchor="page" w:hAnchor="page" w:x="1124" w:y="7083"/>
        <w:rPr>
          <w:sz w:val="0"/>
          <w:szCs w:val="0"/>
        </w:rPr>
      </w:pPr>
    </w:p>
    <w:p w:rsidR="00BA485A" w:rsidRPr="0047082D" w:rsidRDefault="00BA485A" w:rsidP="00BA485A">
      <w:pPr>
        <w:rPr>
          <w:b/>
          <w:lang w:val="kk-KZ"/>
        </w:rPr>
      </w:pPr>
    </w:p>
    <w:p w:rsidR="00BA485A" w:rsidRPr="0047082D" w:rsidRDefault="00BA485A" w:rsidP="00BA485A">
      <w:pPr>
        <w:rPr>
          <w:b/>
          <w:lang w:val="kk-KZ"/>
        </w:rPr>
      </w:pPr>
    </w:p>
    <w:p w:rsidR="00BA485A" w:rsidRPr="0047082D" w:rsidRDefault="00BA485A" w:rsidP="00BA485A">
      <w:pPr>
        <w:rPr>
          <w:b/>
          <w:lang w:val="kk-KZ"/>
        </w:rPr>
      </w:pPr>
    </w:p>
    <w:p w:rsidR="00BA485A" w:rsidRPr="0047082D" w:rsidRDefault="00BA485A" w:rsidP="00BA485A">
      <w:pPr>
        <w:rPr>
          <w:rFonts w:ascii="Times New Roman" w:hAnsi="Times New Roman" w:cs="Times New Roman"/>
          <w:b/>
          <w:sz w:val="36"/>
          <w:szCs w:val="36"/>
          <w:lang w:val="kk-KZ"/>
        </w:rPr>
      </w:pPr>
      <w:r w:rsidRPr="0047082D">
        <w:rPr>
          <w:b/>
          <w:lang w:val="kk-KZ"/>
        </w:rPr>
        <w:tab/>
      </w:r>
      <w:r w:rsidRPr="0047082D">
        <w:rPr>
          <w:b/>
          <w:lang w:val="kk-KZ"/>
        </w:rPr>
        <w:tab/>
      </w:r>
      <w:r w:rsidRPr="0047082D">
        <w:rPr>
          <w:b/>
          <w:lang w:val="kk-KZ"/>
        </w:rPr>
        <w:tab/>
      </w:r>
      <w:r w:rsidRPr="0047082D">
        <w:rPr>
          <w:rFonts w:ascii="Times New Roman" w:hAnsi="Times New Roman" w:cs="Times New Roman"/>
          <w:b/>
          <w:sz w:val="36"/>
          <w:szCs w:val="36"/>
          <w:lang w:val="kk-KZ"/>
        </w:rPr>
        <w:tab/>
      </w:r>
      <w:r w:rsidRPr="0047082D">
        <w:rPr>
          <w:rFonts w:ascii="Times New Roman" w:hAnsi="Times New Roman" w:cs="Times New Roman"/>
          <w:b/>
          <w:sz w:val="36"/>
          <w:szCs w:val="36"/>
          <w:lang w:val="kk-KZ"/>
        </w:rPr>
        <w:tab/>
      </w:r>
    </w:p>
    <w:p w:rsidR="00BA485A" w:rsidRPr="0047082D" w:rsidRDefault="00BA485A" w:rsidP="00BA485A">
      <w:pPr>
        <w:rPr>
          <w:rFonts w:ascii="Times New Roman" w:hAnsi="Times New Roman" w:cs="Times New Roman"/>
          <w:b/>
          <w:sz w:val="28"/>
          <w:szCs w:val="28"/>
          <w:lang w:val="kk-KZ"/>
        </w:rPr>
      </w:pPr>
    </w:p>
    <w:p w:rsidR="00BA485A" w:rsidRPr="0047082D" w:rsidRDefault="00BA485A" w:rsidP="00BA485A">
      <w:pPr>
        <w:pBdr>
          <w:bottom w:val="single" w:sz="12" w:space="1" w:color="auto"/>
        </w:pBdr>
        <w:jc w:val="center"/>
        <w:rPr>
          <w:rFonts w:ascii="Times New Roman" w:hAnsi="Times New Roman" w:cs="Times New Roman"/>
          <w:b/>
          <w:sz w:val="28"/>
          <w:szCs w:val="28"/>
          <w:lang w:val="kk-KZ"/>
        </w:rPr>
      </w:pPr>
      <w:r w:rsidRPr="0047082D">
        <w:rPr>
          <w:rFonts w:ascii="Times New Roman" w:hAnsi="Times New Roman" w:cs="Times New Roman"/>
          <w:b/>
          <w:sz w:val="28"/>
          <w:szCs w:val="28"/>
          <w:lang w:val="kk-KZ"/>
        </w:rPr>
        <w:t>ЕРЕЖЕ</w:t>
      </w:r>
    </w:p>
    <w:p w:rsidR="00BA485A" w:rsidRPr="00BA485A" w:rsidRDefault="00BA485A" w:rsidP="00BA485A">
      <w:pPr>
        <w:jc w:val="center"/>
        <w:rPr>
          <w:rFonts w:ascii="Times New Roman" w:hAnsi="Times New Roman" w:cs="Times New Roman"/>
          <w:b/>
          <w:sz w:val="28"/>
          <w:szCs w:val="28"/>
          <w:lang w:val="kk-KZ"/>
        </w:rPr>
      </w:pPr>
      <w:r>
        <w:rPr>
          <w:rFonts w:ascii="Times New Roman" w:hAnsi="Times New Roman" w:cs="Times New Roman"/>
          <w:b/>
          <w:sz w:val="28"/>
          <w:szCs w:val="28"/>
          <w:lang w:val="kk-KZ"/>
        </w:rPr>
        <w:t>СЫБАЙЛАС ЖЕМҚОРЛЫҚҚА ҚАРСЫ ӘРЕКЕТ БОЙЫНША ҚОҒАМДЫҚ КЕҢЕС</w:t>
      </w:r>
    </w:p>
    <w:p w:rsidR="00BA485A" w:rsidRPr="0047082D" w:rsidRDefault="00D8602D" w:rsidP="00BA485A">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Е </w:t>
      </w:r>
      <w:r w:rsidR="00BA485A" w:rsidRPr="0047082D">
        <w:rPr>
          <w:rFonts w:ascii="Times New Roman" w:hAnsi="Times New Roman" w:cs="Times New Roman"/>
          <w:b/>
          <w:sz w:val="28"/>
          <w:szCs w:val="28"/>
          <w:lang w:val="kk-KZ"/>
        </w:rPr>
        <w:t>36</w:t>
      </w:r>
      <w:r w:rsidR="00856274">
        <w:rPr>
          <w:rFonts w:ascii="Times New Roman" w:hAnsi="Times New Roman" w:cs="Times New Roman"/>
          <w:b/>
          <w:sz w:val="28"/>
          <w:szCs w:val="28"/>
          <w:lang w:val="kk-KZ"/>
        </w:rPr>
        <w:t xml:space="preserve">1 </w:t>
      </w:r>
      <w:r w:rsidR="00BA485A" w:rsidRPr="0047082D">
        <w:rPr>
          <w:rFonts w:ascii="Times New Roman" w:hAnsi="Times New Roman" w:cs="Times New Roman"/>
          <w:b/>
          <w:sz w:val="28"/>
          <w:szCs w:val="28"/>
          <w:lang w:val="kk-KZ"/>
        </w:rPr>
        <w:t>-2020</w:t>
      </w:r>
    </w:p>
    <w:p w:rsidR="00BA485A" w:rsidRPr="0047082D" w:rsidRDefault="00BA485A" w:rsidP="00BA485A">
      <w:pPr>
        <w:jc w:val="center"/>
        <w:rPr>
          <w:rFonts w:ascii="Times New Roman" w:hAnsi="Times New Roman" w:cs="Times New Roman"/>
          <w:b/>
          <w:sz w:val="28"/>
          <w:szCs w:val="28"/>
          <w:lang w:val="kk-KZ"/>
        </w:rPr>
      </w:pPr>
    </w:p>
    <w:p w:rsidR="00BA485A" w:rsidRPr="0047082D" w:rsidRDefault="00BA485A" w:rsidP="00BA485A">
      <w:pPr>
        <w:jc w:val="center"/>
        <w:rPr>
          <w:rFonts w:ascii="Times New Roman" w:hAnsi="Times New Roman" w:cs="Times New Roman"/>
          <w:b/>
          <w:sz w:val="28"/>
          <w:szCs w:val="28"/>
          <w:lang w:val="kk-KZ"/>
        </w:rPr>
      </w:pPr>
    </w:p>
    <w:p w:rsidR="00BA485A" w:rsidRPr="0047082D" w:rsidRDefault="00BA485A" w:rsidP="00BA485A">
      <w:pPr>
        <w:jc w:val="center"/>
        <w:rPr>
          <w:rFonts w:ascii="Times New Roman" w:hAnsi="Times New Roman" w:cs="Times New Roman"/>
          <w:b/>
          <w:sz w:val="28"/>
          <w:szCs w:val="28"/>
          <w:lang w:val="kk-KZ"/>
        </w:rPr>
      </w:pPr>
    </w:p>
    <w:p w:rsidR="00BA485A" w:rsidRPr="0047082D" w:rsidRDefault="00BA485A" w:rsidP="00BA485A">
      <w:pPr>
        <w:jc w:val="center"/>
        <w:rPr>
          <w:rFonts w:ascii="Times New Roman" w:hAnsi="Times New Roman" w:cs="Times New Roman"/>
          <w:b/>
          <w:sz w:val="28"/>
          <w:szCs w:val="28"/>
          <w:lang w:val="kk-KZ"/>
        </w:rPr>
      </w:pPr>
    </w:p>
    <w:p w:rsidR="00BA485A" w:rsidRPr="0047082D" w:rsidRDefault="00BA485A" w:rsidP="00BA485A">
      <w:pPr>
        <w:jc w:val="center"/>
        <w:rPr>
          <w:rFonts w:ascii="Times New Roman" w:hAnsi="Times New Roman" w:cs="Times New Roman"/>
          <w:b/>
          <w:sz w:val="28"/>
          <w:szCs w:val="28"/>
          <w:lang w:val="kk-KZ"/>
        </w:rPr>
      </w:pPr>
    </w:p>
    <w:p w:rsidR="00BA485A" w:rsidRPr="0047082D" w:rsidRDefault="00BA485A" w:rsidP="00BA485A">
      <w:pPr>
        <w:jc w:val="center"/>
        <w:rPr>
          <w:rFonts w:ascii="Times New Roman" w:hAnsi="Times New Roman" w:cs="Times New Roman"/>
          <w:b/>
          <w:sz w:val="28"/>
          <w:szCs w:val="28"/>
          <w:lang w:val="kk-KZ"/>
        </w:rPr>
      </w:pPr>
    </w:p>
    <w:p w:rsidR="00BA485A" w:rsidRPr="0047082D" w:rsidRDefault="00BA485A" w:rsidP="00BA485A">
      <w:pPr>
        <w:jc w:val="center"/>
        <w:rPr>
          <w:rFonts w:ascii="Times New Roman" w:hAnsi="Times New Roman" w:cs="Times New Roman"/>
          <w:b/>
          <w:sz w:val="28"/>
          <w:szCs w:val="28"/>
          <w:lang w:val="kk-KZ"/>
        </w:rPr>
      </w:pPr>
    </w:p>
    <w:p w:rsidR="00BA485A" w:rsidRPr="0047082D" w:rsidRDefault="00BA485A" w:rsidP="00BA485A">
      <w:pPr>
        <w:jc w:val="center"/>
        <w:rPr>
          <w:rFonts w:ascii="Times New Roman" w:hAnsi="Times New Roman" w:cs="Times New Roman"/>
          <w:b/>
          <w:sz w:val="28"/>
          <w:szCs w:val="28"/>
          <w:lang w:val="kk-KZ"/>
        </w:rPr>
      </w:pPr>
    </w:p>
    <w:p w:rsidR="00BA485A" w:rsidRPr="0047082D" w:rsidRDefault="00BA485A" w:rsidP="00BA485A">
      <w:pPr>
        <w:jc w:val="center"/>
        <w:rPr>
          <w:rFonts w:ascii="Times New Roman" w:hAnsi="Times New Roman" w:cs="Times New Roman"/>
          <w:b/>
          <w:sz w:val="28"/>
          <w:szCs w:val="28"/>
          <w:lang w:val="kk-KZ"/>
        </w:rPr>
      </w:pPr>
    </w:p>
    <w:p w:rsidR="00BA485A" w:rsidRPr="0047082D" w:rsidRDefault="00BA485A" w:rsidP="00BA485A">
      <w:pPr>
        <w:jc w:val="center"/>
        <w:rPr>
          <w:rFonts w:ascii="Times New Roman" w:hAnsi="Times New Roman" w:cs="Times New Roman"/>
          <w:b/>
          <w:sz w:val="28"/>
          <w:szCs w:val="28"/>
          <w:lang w:val="kk-KZ"/>
        </w:rPr>
      </w:pPr>
    </w:p>
    <w:p w:rsidR="00BA485A" w:rsidRDefault="00BA485A" w:rsidP="00BA485A">
      <w:pPr>
        <w:rPr>
          <w:rFonts w:ascii="Times New Roman" w:hAnsi="Times New Roman" w:cs="Times New Roman"/>
          <w:b/>
          <w:sz w:val="28"/>
          <w:szCs w:val="28"/>
          <w:lang w:val="kk-KZ"/>
        </w:rPr>
      </w:pPr>
      <w:r w:rsidRPr="0047082D">
        <w:rPr>
          <w:rFonts w:ascii="Times New Roman" w:hAnsi="Times New Roman" w:cs="Times New Roman"/>
          <w:b/>
          <w:sz w:val="28"/>
          <w:szCs w:val="28"/>
          <w:lang w:val="kk-KZ"/>
        </w:rPr>
        <w:t xml:space="preserve">     </w:t>
      </w:r>
      <w:r w:rsidRPr="0047082D">
        <w:rPr>
          <w:rFonts w:ascii="Times New Roman" w:hAnsi="Times New Roman" w:cs="Times New Roman"/>
          <w:b/>
          <w:sz w:val="28"/>
          <w:szCs w:val="28"/>
          <w:lang w:val="kk-KZ"/>
        </w:rPr>
        <w:tab/>
      </w:r>
      <w:r w:rsidRPr="0047082D">
        <w:rPr>
          <w:rFonts w:ascii="Times New Roman" w:hAnsi="Times New Roman" w:cs="Times New Roman"/>
          <w:b/>
          <w:sz w:val="28"/>
          <w:szCs w:val="28"/>
          <w:lang w:val="kk-KZ"/>
        </w:rPr>
        <w:tab/>
      </w:r>
      <w:r w:rsidRPr="0047082D">
        <w:rPr>
          <w:rFonts w:ascii="Times New Roman" w:hAnsi="Times New Roman" w:cs="Times New Roman"/>
          <w:b/>
          <w:sz w:val="28"/>
          <w:szCs w:val="28"/>
          <w:lang w:val="kk-KZ"/>
        </w:rPr>
        <w:tab/>
      </w:r>
      <w:r w:rsidRPr="0047082D">
        <w:rPr>
          <w:rFonts w:ascii="Times New Roman" w:hAnsi="Times New Roman" w:cs="Times New Roman"/>
          <w:b/>
          <w:sz w:val="28"/>
          <w:szCs w:val="28"/>
          <w:lang w:val="kk-KZ"/>
        </w:rPr>
        <w:tab/>
      </w:r>
      <w:r w:rsidRPr="0047082D">
        <w:rPr>
          <w:rFonts w:ascii="Times New Roman" w:hAnsi="Times New Roman" w:cs="Times New Roman"/>
          <w:b/>
          <w:sz w:val="28"/>
          <w:szCs w:val="28"/>
          <w:lang w:val="kk-KZ"/>
        </w:rPr>
        <w:tab/>
      </w:r>
    </w:p>
    <w:p w:rsidR="00BA485A" w:rsidRDefault="00BA485A" w:rsidP="00BA485A">
      <w:pPr>
        <w:rPr>
          <w:rFonts w:ascii="Times New Roman" w:hAnsi="Times New Roman" w:cs="Times New Roman"/>
          <w:b/>
          <w:sz w:val="28"/>
          <w:szCs w:val="28"/>
          <w:lang w:val="kk-KZ"/>
        </w:rPr>
      </w:pPr>
    </w:p>
    <w:p w:rsidR="00BA485A" w:rsidRDefault="00BA485A" w:rsidP="00BA485A">
      <w:pPr>
        <w:jc w:val="center"/>
        <w:rPr>
          <w:rFonts w:ascii="Times New Roman" w:hAnsi="Times New Roman" w:cs="Times New Roman"/>
          <w:b/>
          <w:sz w:val="28"/>
          <w:szCs w:val="28"/>
          <w:lang w:val="kk-KZ"/>
        </w:rPr>
      </w:pPr>
      <w:r w:rsidRPr="0047082D">
        <w:rPr>
          <w:rFonts w:ascii="Times New Roman" w:hAnsi="Times New Roman" w:cs="Times New Roman"/>
          <w:b/>
          <w:sz w:val="28"/>
          <w:szCs w:val="28"/>
          <w:lang w:val="kk-KZ"/>
        </w:rPr>
        <w:t>Қостанай</w:t>
      </w:r>
    </w:p>
    <w:p w:rsidR="007E39AF" w:rsidRDefault="007E39AF" w:rsidP="00BA485A">
      <w:pPr>
        <w:jc w:val="center"/>
        <w:rPr>
          <w:rFonts w:ascii="Times New Roman" w:hAnsi="Times New Roman" w:cs="Times New Roman"/>
          <w:b/>
          <w:sz w:val="28"/>
          <w:szCs w:val="28"/>
          <w:lang w:val="kk-KZ"/>
        </w:rPr>
      </w:pPr>
    </w:p>
    <w:p w:rsidR="00BA485A" w:rsidRDefault="00BA485A" w:rsidP="00D8602D">
      <w:pPr>
        <w:ind w:left="3540" w:firstLine="708"/>
        <w:rPr>
          <w:rFonts w:ascii="Times New Roman" w:hAnsi="Times New Roman" w:cs="Times New Roman"/>
          <w:b/>
          <w:sz w:val="28"/>
          <w:szCs w:val="28"/>
          <w:lang w:val="kk-KZ"/>
        </w:rPr>
      </w:pPr>
      <w:r w:rsidRPr="00924355">
        <w:rPr>
          <w:rFonts w:ascii="Times New Roman" w:hAnsi="Times New Roman" w:cs="Times New Roman"/>
          <w:b/>
          <w:sz w:val="28"/>
          <w:szCs w:val="28"/>
          <w:lang w:val="kk-KZ"/>
        </w:rPr>
        <w:lastRenderedPageBreak/>
        <w:t>Алғысөз</w:t>
      </w:r>
    </w:p>
    <w:p w:rsidR="00BA485A" w:rsidRDefault="00BA485A" w:rsidP="00D8602D">
      <w:pPr>
        <w:pStyle w:val="a4"/>
        <w:rPr>
          <w:rFonts w:ascii="Times New Roman" w:hAnsi="Times New Roman" w:cs="Times New Roman"/>
          <w:sz w:val="28"/>
          <w:szCs w:val="28"/>
          <w:lang w:val="kk-KZ"/>
        </w:rPr>
      </w:pPr>
      <w:r w:rsidRPr="004C026D">
        <w:rPr>
          <w:rFonts w:ascii="Times New Roman" w:hAnsi="Times New Roman" w:cs="Times New Roman"/>
          <w:b/>
          <w:bCs/>
          <w:sz w:val="28"/>
          <w:szCs w:val="28"/>
          <w:lang w:val="kk-KZ"/>
        </w:rPr>
        <w:t>1.</w:t>
      </w:r>
      <w:r w:rsidR="00B430C0">
        <w:rPr>
          <w:rFonts w:ascii="Times New Roman" w:hAnsi="Times New Roman" w:cs="Times New Roman"/>
          <w:b/>
          <w:bCs/>
          <w:sz w:val="28"/>
          <w:szCs w:val="28"/>
          <w:lang w:val="kk-KZ"/>
        </w:rPr>
        <w:t xml:space="preserve"> </w:t>
      </w:r>
      <w:r w:rsidRPr="004C026D">
        <w:rPr>
          <w:rFonts w:ascii="Times New Roman" w:hAnsi="Times New Roman" w:cs="Times New Roman"/>
          <w:b/>
          <w:bCs/>
          <w:sz w:val="28"/>
          <w:szCs w:val="28"/>
          <w:lang w:val="kk-KZ"/>
        </w:rPr>
        <w:t xml:space="preserve">ЖЕТІЛДІРІЛДІ </w:t>
      </w:r>
      <w:r w:rsidRPr="004C026D">
        <w:rPr>
          <w:rFonts w:ascii="Times New Roman" w:hAnsi="Times New Roman" w:cs="Times New Roman"/>
          <w:sz w:val="28"/>
          <w:szCs w:val="28"/>
          <w:lang w:val="kk-KZ"/>
        </w:rPr>
        <w:t>сыба</w:t>
      </w:r>
      <w:r>
        <w:rPr>
          <w:rFonts w:ascii="Times New Roman" w:hAnsi="Times New Roman" w:cs="Times New Roman"/>
          <w:sz w:val="28"/>
          <w:szCs w:val="28"/>
          <w:lang w:val="kk-KZ"/>
        </w:rPr>
        <w:t xml:space="preserve">йлас жемқорлыққа қарсы іс-қимыл </w:t>
      </w:r>
      <w:r w:rsidRPr="004C026D">
        <w:rPr>
          <w:rFonts w:ascii="Times New Roman" w:hAnsi="Times New Roman" w:cs="Times New Roman"/>
          <w:sz w:val="28"/>
          <w:szCs w:val="28"/>
          <w:lang w:val="kk-KZ"/>
        </w:rPr>
        <w:t>офисімен</w:t>
      </w:r>
      <w:r>
        <w:rPr>
          <w:rFonts w:ascii="Times New Roman" w:hAnsi="Times New Roman" w:cs="Times New Roman"/>
          <w:sz w:val="28"/>
          <w:szCs w:val="28"/>
          <w:lang w:val="kk-KZ"/>
        </w:rPr>
        <w:t>, қоғамдық келісім және сенім</w:t>
      </w:r>
    </w:p>
    <w:p w:rsidR="00D8602D" w:rsidRPr="0047082D" w:rsidRDefault="00D8602D" w:rsidP="00D8602D">
      <w:pPr>
        <w:pStyle w:val="a4"/>
        <w:rPr>
          <w:rFonts w:ascii="Times New Roman" w:hAnsi="Times New Roman" w:cs="Times New Roman"/>
          <w:b/>
          <w:bCs/>
          <w:sz w:val="28"/>
          <w:szCs w:val="28"/>
          <w:lang w:val="kk-KZ"/>
        </w:rPr>
      </w:pPr>
    </w:p>
    <w:p w:rsidR="00BA485A" w:rsidRDefault="00BA485A" w:rsidP="00BA485A">
      <w:pPr>
        <w:pStyle w:val="a4"/>
        <w:rPr>
          <w:rFonts w:ascii="Times New Roman" w:hAnsi="Times New Roman" w:cs="Times New Roman"/>
          <w:sz w:val="28"/>
          <w:szCs w:val="28"/>
          <w:lang w:val="kk-KZ"/>
        </w:rPr>
      </w:pPr>
      <w:r w:rsidRPr="004C026D">
        <w:rPr>
          <w:rFonts w:ascii="Times New Roman" w:hAnsi="Times New Roman" w:cs="Times New Roman"/>
          <w:b/>
          <w:bCs/>
          <w:sz w:val="28"/>
          <w:szCs w:val="28"/>
          <w:lang w:val="kk-KZ"/>
        </w:rPr>
        <w:t>2.</w:t>
      </w:r>
      <w:r w:rsidR="00B430C0">
        <w:rPr>
          <w:rFonts w:ascii="Times New Roman" w:hAnsi="Times New Roman" w:cs="Times New Roman"/>
          <w:b/>
          <w:bCs/>
          <w:sz w:val="28"/>
          <w:szCs w:val="28"/>
          <w:lang w:val="kk-KZ"/>
        </w:rPr>
        <w:t xml:space="preserve"> </w:t>
      </w:r>
      <w:r w:rsidRPr="004C026D">
        <w:rPr>
          <w:rFonts w:ascii="Times New Roman" w:hAnsi="Times New Roman" w:cs="Times New Roman"/>
          <w:b/>
          <w:bCs/>
          <w:sz w:val="28"/>
          <w:szCs w:val="28"/>
          <w:lang w:val="kk-KZ"/>
        </w:rPr>
        <w:t xml:space="preserve">ЕНГІЗІЛДІ </w:t>
      </w:r>
      <w:r w:rsidRPr="004C026D">
        <w:rPr>
          <w:rFonts w:ascii="Times New Roman" w:hAnsi="Times New Roman" w:cs="Times New Roman"/>
          <w:sz w:val="28"/>
          <w:szCs w:val="28"/>
          <w:lang w:val="kk-KZ"/>
        </w:rPr>
        <w:t>сыбайлас жемқорлыққа қарсы іс-қимыл офисімен</w:t>
      </w:r>
      <w:r>
        <w:rPr>
          <w:rFonts w:ascii="Times New Roman" w:hAnsi="Times New Roman" w:cs="Times New Roman"/>
          <w:sz w:val="28"/>
          <w:szCs w:val="28"/>
          <w:lang w:val="kk-KZ"/>
        </w:rPr>
        <w:t>, қоғамдық келісім және сенім</w:t>
      </w:r>
    </w:p>
    <w:p w:rsidR="00D8602D" w:rsidRPr="004C026D" w:rsidRDefault="00D8602D" w:rsidP="00BA485A">
      <w:pPr>
        <w:pStyle w:val="a4"/>
        <w:rPr>
          <w:rFonts w:ascii="Times New Roman" w:hAnsi="Times New Roman" w:cs="Times New Roman"/>
          <w:b/>
          <w:bCs/>
          <w:sz w:val="28"/>
          <w:szCs w:val="28"/>
          <w:lang w:val="kk-KZ"/>
        </w:rPr>
      </w:pPr>
    </w:p>
    <w:p w:rsidR="00BA485A" w:rsidRPr="004C026D" w:rsidRDefault="00BA485A" w:rsidP="00BA485A">
      <w:pPr>
        <w:pStyle w:val="a4"/>
        <w:rPr>
          <w:rFonts w:ascii="Times New Roman" w:hAnsi="Times New Roman" w:cs="Times New Roman"/>
          <w:b/>
          <w:bCs/>
          <w:sz w:val="28"/>
          <w:szCs w:val="28"/>
          <w:lang w:val="kk-KZ"/>
        </w:rPr>
      </w:pPr>
      <w:r w:rsidRPr="004C026D">
        <w:rPr>
          <w:rFonts w:ascii="Times New Roman" w:hAnsi="Times New Roman" w:cs="Times New Roman"/>
          <w:b/>
          <w:bCs/>
          <w:sz w:val="28"/>
          <w:szCs w:val="28"/>
          <w:lang w:val="kk-KZ"/>
        </w:rPr>
        <w:t>3.</w:t>
      </w:r>
      <w:r w:rsidR="00B430C0">
        <w:rPr>
          <w:rFonts w:ascii="Times New Roman" w:hAnsi="Times New Roman" w:cs="Times New Roman"/>
          <w:b/>
          <w:bCs/>
          <w:sz w:val="28"/>
          <w:szCs w:val="28"/>
          <w:lang w:val="kk-KZ"/>
        </w:rPr>
        <w:t xml:space="preserve"> </w:t>
      </w:r>
      <w:r w:rsidRPr="004C026D">
        <w:rPr>
          <w:rFonts w:ascii="Times New Roman" w:hAnsi="Times New Roman" w:cs="Times New Roman"/>
          <w:b/>
          <w:bCs/>
          <w:sz w:val="28"/>
          <w:szCs w:val="28"/>
          <w:lang w:val="kk-KZ"/>
        </w:rPr>
        <w:t>БЕКІТІЛДІ ЖӘНЕ ҚОЛДАНЫСҚА ЕНГІЗІЛДІ</w:t>
      </w:r>
    </w:p>
    <w:p w:rsidR="00BA485A" w:rsidRPr="004C026D" w:rsidRDefault="00BA485A" w:rsidP="00BA485A">
      <w:pPr>
        <w:pStyle w:val="a4"/>
        <w:rPr>
          <w:rFonts w:ascii="Times New Roman" w:hAnsi="Times New Roman" w:cs="Times New Roman"/>
          <w:sz w:val="28"/>
          <w:szCs w:val="28"/>
          <w:lang w:val="kk-KZ"/>
        </w:rPr>
      </w:pPr>
      <w:r w:rsidRPr="004C026D">
        <w:rPr>
          <w:rFonts w:ascii="Times New Roman" w:hAnsi="Times New Roman" w:cs="Times New Roman"/>
          <w:sz w:val="28"/>
          <w:szCs w:val="28"/>
          <w:lang w:val="kk-KZ"/>
        </w:rPr>
        <w:t xml:space="preserve">Ректор Басқармасының Төрағасының  м.а. бұйрығымен </w:t>
      </w:r>
    </w:p>
    <w:p w:rsidR="00BA485A" w:rsidRPr="0061784F" w:rsidRDefault="0061784F" w:rsidP="00BA485A">
      <w:pPr>
        <w:pStyle w:val="a4"/>
        <w:rPr>
          <w:rFonts w:ascii="Times New Roman" w:eastAsia="Times New Roman" w:hAnsi="Times New Roman" w:cs="Times New Roman"/>
          <w:color w:val="000000" w:themeColor="text1"/>
          <w:sz w:val="28"/>
          <w:szCs w:val="28"/>
          <w:shd w:val="clear" w:color="auto" w:fill="FFFFFF"/>
          <w:lang w:val="kk-KZ"/>
        </w:rPr>
      </w:pPr>
      <w:r>
        <w:rPr>
          <w:rFonts w:ascii="Times New Roman" w:eastAsia="Times New Roman" w:hAnsi="Times New Roman" w:cs="Times New Roman"/>
          <w:color w:val="000000" w:themeColor="text1"/>
          <w:sz w:val="28"/>
          <w:szCs w:val="28"/>
          <w:shd w:val="clear" w:color="auto" w:fill="FFFFFF"/>
          <w:lang w:val="kk-KZ"/>
        </w:rPr>
        <w:t xml:space="preserve">04.12.2020ж. </w:t>
      </w:r>
      <w:r w:rsidR="00BA485A" w:rsidRPr="004C026D">
        <w:rPr>
          <w:rFonts w:ascii="Times New Roman" w:eastAsia="Times New Roman" w:hAnsi="Times New Roman" w:cs="Times New Roman"/>
          <w:color w:val="000000" w:themeColor="text1"/>
          <w:sz w:val="28"/>
          <w:szCs w:val="28"/>
          <w:shd w:val="clear" w:color="auto" w:fill="FFFFFF"/>
          <w:lang w:val="kk-KZ"/>
        </w:rPr>
        <w:t>№</w:t>
      </w:r>
      <w:r>
        <w:rPr>
          <w:rFonts w:ascii="Times New Roman" w:eastAsia="Times New Roman" w:hAnsi="Times New Roman" w:cs="Times New Roman"/>
          <w:color w:val="000000" w:themeColor="text1"/>
          <w:sz w:val="28"/>
          <w:szCs w:val="28"/>
          <w:shd w:val="clear" w:color="auto" w:fill="FFFFFF"/>
          <w:lang w:val="kk-KZ"/>
        </w:rPr>
        <w:t xml:space="preserve"> 130</w:t>
      </w:r>
      <w:r w:rsidR="00BA485A" w:rsidRPr="004C026D">
        <w:rPr>
          <w:rFonts w:ascii="Times New Roman" w:eastAsia="Times New Roman" w:hAnsi="Times New Roman" w:cs="Times New Roman"/>
          <w:color w:val="000000" w:themeColor="text1"/>
          <w:sz w:val="28"/>
          <w:szCs w:val="28"/>
          <w:shd w:val="clear" w:color="auto" w:fill="FFFFFF"/>
          <w:lang w:val="kk-KZ"/>
        </w:rPr>
        <w:t xml:space="preserve"> </w:t>
      </w:r>
      <w:r>
        <w:rPr>
          <w:rFonts w:ascii="Times New Roman" w:eastAsia="Times New Roman" w:hAnsi="Times New Roman" w:cs="Times New Roman"/>
          <w:color w:val="000000" w:themeColor="text1"/>
          <w:sz w:val="28"/>
          <w:szCs w:val="28"/>
          <w:shd w:val="clear" w:color="auto" w:fill="FFFFFF"/>
          <w:lang w:val="kk-KZ"/>
        </w:rPr>
        <w:t>НҚ</w:t>
      </w:r>
    </w:p>
    <w:p w:rsidR="00BA485A" w:rsidRPr="004C026D" w:rsidRDefault="00BA485A" w:rsidP="00BA485A">
      <w:pPr>
        <w:pStyle w:val="a4"/>
        <w:rPr>
          <w:rFonts w:ascii="Times New Roman" w:eastAsia="Times New Roman" w:hAnsi="Times New Roman" w:cs="Times New Roman"/>
          <w:color w:val="000000" w:themeColor="text1"/>
          <w:sz w:val="28"/>
          <w:szCs w:val="28"/>
          <w:shd w:val="clear" w:color="auto" w:fill="FFFFFF"/>
          <w:lang w:val="kk-KZ"/>
        </w:rPr>
      </w:pPr>
    </w:p>
    <w:p w:rsidR="00BA485A" w:rsidRDefault="00BA485A" w:rsidP="00BA485A">
      <w:pPr>
        <w:pStyle w:val="a4"/>
        <w:rPr>
          <w:rFonts w:ascii="Times New Roman" w:eastAsia="Times New Roman" w:hAnsi="Times New Roman" w:cs="Times New Roman"/>
          <w:b/>
          <w:bCs/>
          <w:color w:val="000000" w:themeColor="text1"/>
          <w:sz w:val="28"/>
          <w:szCs w:val="28"/>
          <w:shd w:val="clear" w:color="auto" w:fill="FFFFFF"/>
          <w:lang w:val="kk-KZ"/>
        </w:rPr>
      </w:pPr>
      <w:r w:rsidRPr="004C026D">
        <w:rPr>
          <w:rFonts w:ascii="Times New Roman" w:eastAsia="Times New Roman" w:hAnsi="Times New Roman" w:cs="Times New Roman"/>
          <w:b/>
          <w:bCs/>
          <w:color w:val="000000" w:themeColor="text1"/>
          <w:sz w:val="28"/>
          <w:szCs w:val="28"/>
          <w:shd w:val="clear" w:color="auto" w:fill="FFFFFF"/>
          <w:lang w:val="kk-KZ"/>
        </w:rPr>
        <w:t>4.</w:t>
      </w:r>
      <w:r w:rsidR="00B430C0">
        <w:rPr>
          <w:rFonts w:ascii="Times New Roman" w:eastAsia="Times New Roman" w:hAnsi="Times New Roman" w:cs="Times New Roman"/>
          <w:b/>
          <w:bCs/>
          <w:color w:val="000000" w:themeColor="text1"/>
          <w:sz w:val="28"/>
          <w:szCs w:val="28"/>
          <w:shd w:val="clear" w:color="auto" w:fill="FFFFFF"/>
          <w:lang w:val="kk-KZ"/>
        </w:rPr>
        <w:t xml:space="preserve"> </w:t>
      </w:r>
      <w:r w:rsidRPr="004C026D">
        <w:rPr>
          <w:rFonts w:ascii="Times New Roman" w:eastAsia="Times New Roman" w:hAnsi="Times New Roman" w:cs="Times New Roman"/>
          <w:b/>
          <w:bCs/>
          <w:color w:val="000000" w:themeColor="text1"/>
          <w:sz w:val="28"/>
          <w:szCs w:val="28"/>
          <w:shd w:val="clear" w:color="auto" w:fill="FFFFFF"/>
          <w:lang w:val="kk-KZ"/>
        </w:rPr>
        <w:t xml:space="preserve">ЖЕТІЛДІРУШІСІ </w:t>
      </w:r>
    </w:p>
    <w:p w:rsidR="00BA485A" w:rsidRDefault="00BA485A" w:rsidP="00BA485A">
      <w:pPr>
        <w:pStyle w:val="a4"/>
        <w:rPr>
          <w:rFonts w:ascii="Times New Roman" w:eastAsia="Times New Roman" w:hAnsi="Times New Roman" w:cs="Times New Roman"/>
          <w:bCs/>
          <w:color w:val="000000" w:themeColor="text1"/>
          <w:sz w:val="28"/>
          <w:szCs w:val="28"/>
          <w:shd w:val="clear" w:color="auto" w:fill="FFFFFF"/>
          <w:lang w:val="kk-KZ"/>
        </w:rPr>
      </w:pPr>
      <w:r>
        <w:rPr>
          <w:rFonts w:ascii="Times New Roman" w:eastAsia="Times New Roman" w:hAnsi="Times New Roman" w:cs="Times New Roman"/>
          <w:bCs/>
          <w:color w:val="000000" w:themeColor="text1"/>
          <w:sz w:val="28"/>
          <w:szCs w:val="28"/>
          <w:shd w:val="clear" w:color="auto" w:fill="FFFFFF"/>
          <w:lang w:val="kk-KZ"/>
        </w:rPr>
        <w:t xml:space="preserve">К.Кистаубаева </w:t>
      </w:r>
      <w:r w:rsidRPr="0047082D">
        <w:rPr>
          <w:rFonts w:ascii="Times New Roman" w:eastAsia="Times New Roman" w:hAnsi="Times New Roman" w:cs="Times New Roman"/>
          <w:bCs/>
          <w:color w:val="000000" w:themeColor="text1"/>
          <w:sz w:val="28"/>
          <w:szCs w:val="28"/>
          <w:shd w:val="clear" w:color="auto" w:fill="FFFFFF"/>
          <w:lang w:val="kk-KZ"/>
        </w:rPr>
        <w:t>- сыбайлас жемқорлыққа қарсы іс-қимыл, қоғамдық келісім және сенім офисі басшысының м. а.</w:t>
      </w:r>
    </w:p>
    <w:p w:rsidR="00D8602D" w:rsidRPr="0047082D" w:rsidRDefault="00D8602D" w:rsidP="00BA485A">
      <w:pPr>
        <w:pStyle w:val="a4"/>
        <w:rPr>
          <w:rFonts w:ascii="Times New Roman" w:eastAsia="Times New Roman" w:hAnsi="Times New Roman" w:cs="Times New Roman"/>
          <w:bCs/>
          <w:color w:val="000000" w:themeColor="text1"/>
          <w:sz w:val="28"/>
          <w:szCs w:val="28"/>
          <w:shd w:val="clear" w:color="auto" w:fill="FFFFFF"/>
          <w:lang w:val="kk-KZ"/>
        </w:rPr>
      </w:pPr>
    </w:p>
    <w:p w:rsidR="00BA485A" w:rsidRDefault="00BA485A" w:rsidP="00BA485A">
      <w:pPr>
        <w:pStyle w:val="a4"/>
        <w:rPr>
          <w:rFonts w:ascii="Times New Roman" w:eastAsia="Times New Roman" w:hAnsi="Times New Roman" w:cs="Times New Roman"/>
          <w:b/>
          <w:bCs/>
          <w:color w:val="000000" w:themeColor="text1"/>
          <w:sz w:val="28"/>
          <w:szCs w:val="28"/>
          <w:shd w:val="clear" w:color="auto" w:fill="FFFFFF"/>
          <w:lang w:val="kk-KZ"/>
        </w:rPr>
      </w:pPr>
      <w:r w:rsidRPr="004C026D">
        <w:rPr>
          <w:rFonts w:ascii="Times New Roman" w:eastAsia="Times New Roman" w:hAnsi="Times New Roman" w:cs="Times New Roman"/>
          <w:b/>
          <w:bCs/>
          <w:color w:val="000000" w:themeColor="text1"/>
          <w:sz w:val="28"/>
          <w:szCs w:val="28"/>
          <w:shd w:val="clear" w:color="auto" w:fill="FFFFFF"/>
          <w:lang w:val="kk-KZ"/>
        </w:rPr>
        <w:t>5.</w:t>
      </w:r>
      <w:r w:rsidR="00B430C0">
        <w:rPr>
          <w:rFonts w:ascii="Times New Roman" w:eastAsia="Times New Roman" w:hAnsi="Times New Roman" w:cs="Times New Roman"/>
          <w:b/>
          <w:bCs/>
          <w:color w:val="000000" w:themeColor="text1"/>
          <w:sz w:val="28"/>
          <w:szCs w:val="28"/>
          <w:shd w:val="clear" w:color="auto" w:fill="FFFFFF"/>
          <w:lang w:val="kk-KZ"/>
        </w:rPr>
        <w:t xml:space="preserve"> </w:t>
      </w:r>
      <w:r w:rsidRPr="004C026D">
        <w:rPr>
          <w:rFonts w:ascii="Times New Roman" w:eastAsia="Times New Roman" w:hAnsi="Times New Roman" w:cs="Times New Roman"/>
          <w:b/>
          <w:bCs/>
          <w:color w:val="000000" w:themeColor="text1"/>
          <w:sz w:val="28"/>
          <w:szCs w:val="28"/>
          <w:shd w:val="clear" w:color="auto" w:fill="FFFFFF"/>
          <w:lang w:val="kk-KZ"/>
        </w:rPr>
        <w:t>САРАПШЫЛАРЫ:</w:t>
      </w:r>
    </w:p>
    <w:p w:rsidR="00BA485A" w:rsidRPr="004C026D" w:rsidRDefault="00BA485A" w:rsidP="00BA485A">
      <w:pPr>
        <w:pStyle w:val="a4"/>
        <w:rPr>
          <w:rFonts w:ascii="Times New Roman" w:eastAsia="Times New Roman" w:hAnsi="Times New Roman" w:cs="Times New Roman"/>
          <w:color w:val="000000" w:themeColor="text1"/>
          <w:sz w:val="28"/>
          <w:szCs w:val="28"/>
          <w:shd w:val="clear" w:color="auto" w:fill="FFFFFF"/>
          <w:lang w:val="kk-KZ"/>
        </w:rPr>
      </w:pPr>
      <w:r w:rsidRPr="004C026D">
        <w:rPr>
          <w:rFonts w:ascii="Times New Roman" w:eastAsia="Times New Roman" w:hAnsi="Times New Roman" w:cs="Times New Roman"/>
          <w:color w:val="000000" w:themeColor="text1"/>
          <w:sz w:val="28"/>
          <w:szCs w:val="28"/>
          <w:shd w:val="clear" w:color="auto" w:fill="FFFFFF"/>
          <w:lang w:val="kk-KZ"/>
        </w:rPr>
        <w:t>А. Исмаилов  - Провосттың – Басқарма Төрағасы орынбасарының м.а., техникалық ғылымдарының кандидаты;</w:t>
      </w:r>
    </w:p>
    <w:p w:rsidR="00BA485A" w:rsidRPr="004C026D" w:rsidRDefault="00BA485A" w:rsidP="00BA485A">
      <w:pPr>
        <w:pStyle w:val="a4"/>
        <w:rPr>
          <w:rFonts w:ascii="Times New Roman" w:eastAsia="Times New Roman" w:hAnsi="Times New Roman" w:cs="Times New Roman"/>
          <w:color w:val="000000" w:themeColor="text1"/>
          <w:sz w:val="28"/>
          <w:szCs w:val="28"/>
          <w:shd w:val="clear" w:color="auto" w:fill="FFFFFF"/>
          <w:lang w:val="kk-KZ"/>
        </w:rPr>
      </w:pPr>
      <w:r w:rsidRPr="004C026D">
        <w:rPr>
          <w:rFonts w:ascii="Times New Roman" w:eastAsia="Times New Roman" w:hAnsi="Times New Roman" w:cs="Times New Roman"/>
          <w:color w:val="000000" w:themeColor="text1"/>
          <w:sz w:val="28"/>
          <w:szCs w:val="28"/>
          <w:shd w:val="clear" w:color="auto" w:fill="FFFFFF"/>
          <w:lang w:val="kk-KZ"/>
        </w:rPr>
        <w:t>А.Айдналиева  -  әкімшілік құқық жұмысының департаменті директорының міндет атқарушысы, мемллекеттік және жергілікті басқаруының магистрі;</w:t>
      </w:r>
    </w:p>
    <w:p w:rsidR="00BA485A" w:rsidRDefault="00BA485A" w:rsidP="00BA485A">
      <w:pPr>
        <w:pStyle w:val="a4"/>
        <w:rPr>
          <w:rFonts w:ascii="Times New Roman" w:eastAsia="Times New Roman" w:hAnsi="Times New Roman" w:cs="Times New Roman"/>
          <w:color w:val="000000" w:themeColor="text1"/>
          <w:sz w:val="28"/>
          <w:szCs w:val="28"/>
          <w:shd w:val="clear" w:color="auto" w:fill="FFFFFF"/>
          <w:lang w:val="kk-KZ"/>
        </w:rPr>
      </w:pPr>
      <w:r w:rsidRPr="004C026D">
        <w:rPr>
          <w:rFonts w:ascii="Times New Roman" w:eastAsia="Times New Roman" w:hAnsi="Times New Roman" w:cs="Times New Roman"/>
          <w:color w:val="000000" w:themeColor="text1"/>
          <w:sz w:val="28"/>
          <w:szCs w:val="28"/>
          <w:shd w:val="clear" w:color="auto" w:fill="FFFFFF"/>
          <w:lang w:val="kk-KZ"/>
        </w:rPr>
        <w:t>Е.Книга  -  құжаттамалық қамтамасыз ету бөлімінің бастығының м.а</w:t>
      </w:r>
    </w:p>
    <w:p w:rsidR="00BA485A" w:rsidRPr="00BA485A" w:rsidRDefault="00BA485A" w:rsidP="00BA485A">
      <w:pPr>
        <w:pStyle w:val="a4"/>
        <w:rPr>
          <w:rFonts w:ascii="Times New Roman" w:eastAsia="Times New Roman" w:hAnsi="Times New Roman" w:cs="Times New Roman"/>
          <w:color w:val="000000" w:themeColor="text1"/>
          <w:sz w:val="28"/>
          <w:szCs w:val="28"/>
          <w:shd w:val="clear" w:color="auto" w:fill="FFFFFF"/>
          <w:lang w:val="kk-KZ"/>
        </w:rPr>
      </w:pPr>
      <w:r w:rsidRPr="00BA485A">
        <w:rPr>
          <w:rFonts w:ascii="Times New Roman" w:eastAsia="Times New Roman" w:hAnsi="Times New Roman" w:cs="Times New Roman"/>
          <w:color w:val="272727"/>
          <w:sz w:val="28"/>
          <w:szCs w:val="28"/>
          <w:lang w:val="kk-KZ"/>
        </w:rPr>
        <w:t>М.Угрюмов - Басқарма Төрағасы – ректордың режим жөніндегі көмекшісі.</w:t>
      </w:r>
    </w:p>
    <w:p w:rsidR="00BA485A" w:rsidRPr="004C026D" w:rsidRDefault="00BA485A" w:rsidP="00BA485A">
      <w:pPr>
        <w:pStyle w:val="a4"/>
        <w:rPr>
          <w:rFonts w:ascii="Times New Roman" w:eastAsia="Times New Roman" w:hAnsi="Times New Roman" w:cs="Times New Roman"/>
          <w:color w:val="000000" w:themeColor="text1"/>
          <w:sz w:val="28"/>
          <w:szCs w:val="28"/>
          <w:shd w:val="clear" w:color="auto" w:fill="FFFFFF"/>
          <w:lang w:val="kk-KZ"/>
        </w:rPr>
      </w:pPr>
    </w:p>
    <w:p w:rsidR="00BA485A" w:rsidRDefault="00BA485A" w:rsidP="00BA485A">
      <w:pPr>
        <w:pStyle w:val="a4"/>
        <w:rPr>
          <w:rFonts w:ascii="Times New Roman" w:eastAsia="Times New Roman" w:hAnsi="Times New Roman" w:cs="Times New Roman"/>
          <w:color w:val="000000" w:themeColor="text1"/>
          <w:sz w:val="28"/>
          <w:szCs w:val="28"/>
          <w:shd w:val="clear" w:color="auto" w:fill="FFFFFF"/>
          <w:lang w:val="kk-KZ"/>
        </w:rPr>
      </w:pPr>
      <w:r w:rsidRPr="004C026D">
        <w:rPr>
          <w:rFonts w:ascii="Times New Roman" w:eastAsia="Times New Roman" w:hAnsi="Times New Roman" w:cs="Times New Roman"/>
          <w:b/>
          <w:bCs/>
          <w:color w:val="000000" w:themeColor="text1"/>
          <w:sz w:val="28"/>
          <w:szCs w:val="28"/>
          <w:shd w:val="clear" w:color="auto" w:fill="FFFFFF"/>
          <w:lang w:val="kk-KZ"/>
        </w:rPr>
        <w:t>6.</w:t>
      </w:r>
      <w:r w:rsidR="00B430C0">
        <w:rPr>
          <w:rFonts w:ascii="Times New Roman" w:eastAsia="Times New Roman" w:hAnsi="Times New Roman" w:cs="Times New Roman"/>
          <w:b/>
          <w:bCs/>
          <w:color w:val="000000" w:themeColor="text1"/>
          <w:sz w:val="28"/>
          <w:szCs w:val="28"/>
          <w:shd w:val="clear" w:color="auto" w:fill="FFFFFF"/>
          <w:lang w:val="kk-KZ"/>
        </w:rPr>
        <w:t xml:space="preserve"> </w:t>
      </w:r>
      <w:r w:rsidRPr="004C026D">
        <w:rPr>
          <w:rFonts w:ascii="Times New Roman" w:eastAsia="Times New Roman" w:hAnsi="Times New Roman" w:cs="Times New Roman"/>
          <w:b/>
          <w:bCs/>
          <w:color w:val="000000" w:themeColor="text1"/>
          <w:sz w:val="28"/>
          <w:szCs w:val="28"/>
          <w:shd w:val="clear" w:color="auto" w:fill="FFFFFF"/>
          <w:lang w:val="kk-KZ"/>
        </w:rPr>
        <w:t xml:space="preserve">ТЕКСЕРУ КЕЗЕҢДІЛІГІ                   </w:t>
      </w:r>
      <w:r w:rsidRPr="004C026D">
        <w:rPr>
          <w:rFonts w:ascii="Times New Roman" w:eastAsia="Times New Roman" w:hAnsi="Times New Roman" w:cs="Times New Roman"/>
          <w:color w:val="000000" w:themeColor="text1"/>
          <w:sz w:val="28"/>
          <w:szCs w:val="28"/>
          <w:shd w:val="clear" w:color="auto" w:fill="FFFFFF"/>
          <w:lang w:val="kk-KZ"/>
        </w:rPr>
        <w:t>3 жыл</w:t>
      </w:r>
    </w:p>
    <w:p w:rsidR="00B430C0" w:rsidRPr="004C026D" w:rsidRDefault="00B430C0" w:rsidP="00BA485A">
      <w:pPr>
        <w:pStyle w:val="a4"/>
        <w:rPr>
          <w:rFonts w:ascii="Times New Roman" w:eastAsia="Times New Roman" w:hAnsi="Times New Roman" w:cs="Times New Roman"/>
          <w:color w:val="000000" w:themeColor="text1"/>
          <w:sz w:val="28"/>
          <w:szCs w:val="28"/>
          <w:shd w:val="clear" w:color="auto" w:fill="FFFFFF"/>
          <w:lang w:val="kk-KZ"/>
        </w:rPr>
      </w:pPr>
    </w:p>
    <w:p w:rsidR="00BA485A" w:rsidRPr="00BB3AE7" w:rsidRDefault="00BA485A" w:rsidP="00BA485A">
      <w:pPr>
        <w:pStyle w:val="a4"/>
        <w:rPr>
          <w:rFonts w:ascii="Times New Roman" w:eastAsia="Times New Roman" w:hAnsi="Times New Roman" w:cs="Times New Roman"/>
          <w:bCs/>
          <w:color w:val="000000" w:themeColor="text1"/>
          <w:sz w:val="28"/>
          <w:szCs w:val="28"/>
          <w:shd w:val="clear" w:color="auto" w:fill="FFFFFF"/>
          <w:lang w:val="kk-KZ"/>
        </w:rPr>
      </w:pPr>
      <w:r w:rsidRPr="004C026D">
        <w:rPr>
          <w:rFonts w:ascii="Times New Roman" w:eastAsia="Times New Roman" w:hAnsi="Times New Roman" w:cs="Times New Roman"/>
          <w:b/>
          <w:bCs/>
          <w:color w:val="000000" w:themeColor="text1"/>
          <w:sz w:val="28"/>
          <w:szCs w:val="28"/>
          <w:shd w:val="clear" w:color="auto" w:fill="FFFFFF"/>
          <w:lang w:val="kk-KZ"/>
        </w:rPr>
        <w:t>7.</w:t>
      </w:r>
      <w:r w:rsidR="00B430C0">
        <w:rPr>
          <w:rFonts w:ascii="Times New Roman" w:eastAsia="Times New Roman" w:hAnsi="Times New Roman" w:cs="Times New Roman"/>
          <w:b/>
          <w:bCs/>
          <w:color w:val="000000" w:themeColor="text1"/>
          <w:sz w:val="28"/>
          <w:szCs w:val="28"/>
          <w:shd w:val="clear" w:color="auto" w:fill="FFFFFF"/>
          <w:lang w:val="kk-KZ"/>
        </w:rPr>
        <w:t xml:space="preserve"> </w:t>
      </w:r>
      <w:r w:rsidRPr="004C026D">
        <w:rPr>
          <w:rFonts w:ascii="Times New Roman" w:eastAsia="Times New Roman" w:hAnsi="Times New Roman" w:cs="Times New Roman"/>
          <w:b/>
          <w:bCs/>
          <w:color w:val="000000" w:themeColor="text1"/>
          <w:sz w:val="28"/>
          <w:szCs w:val="28"/>
          <w:shd w:val="clear" w:color="auto" w:fill="FFFFFF"/>
          <w:lang w:val="kk-KZ"/>
        </w:rPr>
        <w:t>ЕНГІЗІЛДІ</w:t>
      </w:r>
      <w:r>
        <w:rPr>
          <w:rFonts w:ascii="Times New Roman" w:eastAsia="Times New Roman" w:hAnsi="Times New Roman" w:cs="Times New Roman"/>
          <w:b/>
          <w:bCs/>
          <w:color w:val="000000" w:themeColor="text1"/>
          <w:sz w:val="28"/>
          <w:szCs w:val="28"/>
          <w:shd w:val="clear" w:color="auto" w:fill="FFFFFF"/>
          <w:lang w:val="kk-KZ"/>
        </w:rPr>
        <w:t xml:space="preserve">: </w:t>
      </w:r>
      <w:r w:rsidR="00BB3AE7" w:rsidRPr="00BB3AE7">
        <w:rPr>
          <w:rFonts w:ascii="Times New Roman" w:eastAsia="Times New Roman" w:hAnsi="Times New Roman" w:cs="Times New Roman"/>
          <w:bCs/>
          <w:color w:val="000000" w:themeColor="text1"/>
          <w:sz w:val="28"/>
          <w:szCs w:val="28"/>
          <w:shd w:val="clear" w:color="auto" w:fill="FFFFFF"/>
          <w:lang w:val="kk-KZ"/>
        </w:rPr>
        <w:t>Е</w:t>
      </w:r>
      <w:r w:rsidR="00BB3AE7" w:rsidRPr="00BB3AE7">
        <w:rPr>
          <w:rFonts w:ascii="Times New Roman" w:hAnsi="Times New Roman" w:cs="Times New Roman"/>
          <w:bCs/>
          <w:color w:val="000000"/>
          <w:sz w:val="28"/>
          <w:szCs w:val="28"/>
          <w:lang w:val="kk-KZ"/>
        </w:rPr>
        <w:t>132.034 – 2014</w:t>
      </w:r>
      <w:r w:rsidR="00BB3AE7">
        <w:rPr>
          <w:rFonts w:ascii="Times New Roman" w:hAnsi="Times New Roman" w:cs="Times New Roman"/>
          <w:bCs/>
          <w:color w:val="000000"/>
          <w:sz w:val="28"/>
          <w:szCs w:val="28"/>
          <w:lang w:val="kk-KZ"/>
        </w:rPr>
        <w:t xml:space="preserve"> Ереже</w:t>
      </w:r>
      <w:r w:rsidR="00BB3AE7" w:rsidRPr="00BB3AE7">
        <w:rPr>
          <w:rFonts w:ascii="Times New Roman" w:hAnsi="Times New Roman" w:cs="Times New Roman"/>
          <w:bCs/>
          <w:color w:val="000000"/>
          <w:sz w:val="28"/>
          <w:szCs w:val="28"/>
          <w:lang w:val="kk-KZ"/>
        </w:rPr>
        <w:t xml:space="preserve"> орнына. </w:t>
      </w:r>
      <w:r w:rsidR="00BB3AE7" w:rsidRPr="00BB3AE7">
        <w:rPr>
          <w:rFonts w:ascii="Times New Roman" w:eastAsia="Times New Roman" w:hAnsi="Times New Roman" w:cs="Times New Roman"/>
          <w:bCs/>
          <w:color w:val="000000" w:themeColor="text1"/>
          <w:sz w:val="28"/>
          <w:szCs w:val="28"/>
          <w:shd w:val="clear" w:color="auto" w:fill="FFFFFF"/>
          <w:lang w:val="kk-KZ"/>
        </w:rPr>
        <w:t>Сыбайлас жемқорлыққа қарсы әрекет бойынша қоғамдық кеңес.</w:t>
      </w:r>
    </w:p>
    <w:p w:rsidR="00BA485A" w:rsidRPr="00BB3AE7" w:rsidRDefault="00BA485A" w:rsidP="00BA485A">
      <w:pPr>
        <w:pStyle w:val="a4"/>
        <w:rPr>
          <w:rFonts w:ascii="Times New Roman" w:eastAsia="Times New Roman" w:hAnsi="Times New Roman" w:cs="Times New Roman"/>
          <w:bCs/>
          <w:color w:val="000000" w:themeColor="text1"/>
          <w:sz w:val="28"/>
          <w:szCs w:val="28"/>
          <w:shd w:val="clear" w:color="auto" w:fill="FFFFFF"/>
          <w:lang w:val="kk-KZ"/>
        </w:rPr>
      </w:pPr>
    </w:p>
    <w:p w:rsidR="00BA485A" w:rsidRPr="00924355" w:rsidRDefault="00BA485A" w:rsidP="00BA485A">
      <w:pPr>
        <w:pStyle w:val="a4"/>
        <w:rPr>
          <w:rFonts w:ascii="Times New Roman" w:eastAsia="Times New Roman" w:hAnsi="Times New Roman" w:cs="Times New Roman"/>
          <w:color w:val="000000" w:themeColor="text1"/>
          <w:sz w:val="24"/>
          <w:szCs w:val="24"/>
          <w:shd w:val="clear" w:color="auto" w:fill="FFFFFF"/>
          <w:lang w:val="kk-KZ"/>
        </w:rPr>
      </w:pPr>
    </w:p>
    <w:p w:rsidR="00BA485A" w:rsidRPr="00924355" w:rsidRDefault="00BA485A" w:rsidP="00BA485A">
      <w:pPr>
        <w:pStyle w:val="a4"/>
        <w:rPr>
          <w:rFonts w:ascii="Times New Roman" w:eastAsia="Times New Roman" w:hAnsi="Times New Roman" w:cs="Times New Roman"/>
          <w:color w:val="000000" w:themeColor="text1"/>
          <w:sz w:val="24"/>
          <w:szCs w:val="24"/>
          <w:shd w:val="clear" w:color="auto" w:fill="FFFFFF"/>
          <w:lang w:val="kk-KZ"/>
        </w:rPr>
      </w:pPr>
    </w:p>
    <w:p w:rsidR="00BA485A" w:rsidRPr="004C026D" w:rsidRDefault="00BA485A" w:rsidP="00BA485A">
      <w:pPr>
        <w:pStyle w:val="a4"/>
        <w:ind w:firstLine="708"/>
        <w:rPr>
          <w:rFonts w:ascii="Times New Roman" w:hAnsi="Times New Roman" w:cs="Times New Roman"/>
          <w:sz w:val="28"/>
          <w:szCs w:val="28"/>
          <w:lang w:val="kk-KZ"/>
        </w:rPr>
      </w:pPr>
      <w:r w:rsidRPr="004C026D">
        <w:rPr>
          <w:rFonts w:ascii="Times New Roman" w:hAnsi="Times New Roman" w:cs="Times New Roman"/>
          <w:color w:val="000000" w:themeColor="text1"/>
          <w:sz w:val="28"/>
          <w:szCs w:val="28"/>
          <w:shd w:val="clear" w:color="auto" w:fill="FFFFFF"/>
          <w:lang w:val="kk-KZ"/>
        </w:rPr>
        <w:t xml:space="preserve">Ережелер ішінара немесе толықтай </w:t>
      </w:r>
      <w:r w:rsidRPr="004C026D">
        <w:rPr>
          <w:rFonts w:ascii="Times New Roman" w:hAnsi="Times New Roman" w:cs="Times New Roman"/>
          <w:b/>
          <w:color w:val="000000" w:themeColor="text1"/>
          <w:sz w:val="28"/>
          <w:szCs w:val="28"/>
          <w:shd w:val="clear" w:color="auto" w:fill="FFFFFF"/>
          <w:lang w:val="kk-KZ"/>
        </w:rPr>
        <w:t>«</w:t>
      </w:r>
      <w:r w:rsidRPr="004C026D">
        <w:rPr>
          <w:rStyle w:val="a3"/>
          <w:rFonts w:ascii="Times New Roman" w:hAnsi="Times New Roman" w:cs="Times New Roman"/>
          <w:b w:val="0"/>
          <w:sz w:val="28"/>
          <w:szCs w:val="28"/>
          <w:lang w:val="kk-KZ"/>
        </w:rPr>
        <w:t>Ахмет Байтұрсынов атындағы Қостанай өңірлік университетінің» КЕ АҚ</w:t>
      </w:r>
      <w:r w:rsidRPr="004C026D">
        <w:rPr>
          <w:rStyle w:val="a3"/>
          <w:rFonts w:ascii="Times New Roman" w:hAnsi="Times New Roman" w:cs="Times New Roman"/>
          <w:sz w:val="28"/>
          <w:szCs w:val="28"/>
          <w:lang w:val="kk-KZ"/>
        </w:rPr>
        <w:t xml:space="preserve"> </w:t>
      </w:r>
      <w:r w:rsidRPr="004C026D">
        <w:rPr>
          <w:rFonts w:ascii="Times New Roman" w:hAnsi="Times New Roman" w:cs="Times New Roman"/>
          <w:sz w:val="28"/>
          <w:szCs w:val="28"/>
          <w:lang w:val="kk-KZ"/>
        </w:rPr>
        <w:t>Ректор Басқармасының Төрағасының  міндет атқарушысының рұқсатынсыз шығарылып, тираждалып және таратыла алмайды.</w:t>
      </w:r>
    </w:p>
    <w:p w:rsidR="00BA485A" w:rsidRPr="00924355" w:rsidRDefault="00BA485A" w:rsidP="00BA485A">
      <w:pPr>
        <w:pStyle w:val="a4"/>
        <w:rPr>
          <w:rFonts w:ascii="Times New Roman" w:hAnsi="Times New Roman" w:cs="Times New Roman"/>
          <w:sz w:val="24"/>
          <w:szCs w:val="24"/>
          <w:lang w:val="kk-KZ"/>
        </w:rPr>
      </w:pPr>
    </w:p>
    <w:p w:rsidR="00BA485A" w:rsidRDefault="00BA485A" w:rsidP="00BA485A">
      <w:pPr>
        <w:pStyle w:val="a4"/>
        <w:rPr>
          <w:rFonts w:ascii="Times New Roman" w:hAnsi="Times New Roman" w:cs="Times New Roman"/>
          <w:color w:val="272727"/>
          <w:sz w:val="24"/>
          <w:szCs w:val="24"/>
          <w:lang w:val="kk-KZ"/>
        </w:rPr>
      </w:pPr>
      <w:r w:rsidRPr="00924355">
        <w:rPr>
          <w:rFonts w:ascii="Times New Roman" w:hAnsi="Times New Roman" w:cs="Times New Roman"/>
          <w:color w:val="272727"/>
          <w:sz w:val="24"/>
          <w:szCs w:val="24"/>
          <w:lang w:val="kk-KZ"/>
        </w:rPr>
        <w:t xml:space="preserve">   </w:t>
      </w:r>
    </w:p>
    <w:p w:rsidR="00BA485A" w:rsidRPr="00924355" w:rsidRDefault="00BA485A" w:rsidP="00BA485A">
      <w:pPr>
        <w:pStyle w:val="a4"/>
        <w:rPr>
          <w:rFonts w:ascii="Times New Roman" w:hAnsi="Times New Roman" w:cs="Times New Roman"/>
          <w:color w:val="272727"/>
          <w:sz w:val="24"/>
          <w:szCs w:val="24"/>
          <w:lang w:val="kk-KZ"/>
        </w:rPr>
      </w:pPr>
    </w:p>
    <w:p w:rsidR="00BA485A" w:rsidRPr="00924355" w:rsidRDefault="00BA485A" w:rsidP="00BA485A">
      <w:pPr>
        <w:pStyle w:val="a4"/>
        <w:rPr>
          <w:rFonts w:ascii="Times New Roman" w:hAnsi="Times New Roman" w:cs="Times New Roman"/>
          <w:color w:val="272727"/>
          <w:sz w:val="24"/>
          <w:szCs w:val="24"/>
          <w:lang w:val="kk-KZ"/>
        </w:rPr>
      </w:pPr>
    </w:p>
    <w:p w:rsidR="00BA485A" w:rsidRPr="0061784F" w:rsidRDefault="00BA485A" w:rsidP="00BA485A">
      <w:pPr>
        <w:pStyle w:val="a4"/>
        <w:rPr>
          <w:rFonts w:ascii="Times New Roman" w:hAnsi="Times New Roman" w:cs="Times New Roman"/>
          <w:color w:val="262626" w:themeColor="text1" w:themeTint="D9"/>
          <w:sz w:val="20"/>
          <w:szCs w:val="20"/>
          <w:lang w:val="kk-KZ"/>
        </w:rPr>
      </w:pPr>
      <w:r w:rsidRPr="00924355">
        <w:rPr>
          <w:rFonts w:ascii="Times New Roman" w:hAnsi="Times New Roman" w:cs="Times New Roman"/>
          <w:color w:val="272727"/>
          <w:sz w:val="24"/>
          <w:szCs w:val="24"/>
          <w:lang w:val="kk-KZ"/>
        </w:rPr>
        <w:t xml:space="preserve">                              </w:t>
      </w:r>
      <w:r>
        <w:rPr>
          <w:rFonts w:ascii="Times New Roman" w:hAnsi="Times New Roman" w:cs="Times New Roman"/>
          <w:color w:val="272727"/>
          <w:sz w:val="24"/>
          <w:szCs w:val="24"/>
          <w:lang w:val="kk-KZ"/>
        </w:rPr>
        <w:t xml:space="preserve">                       </w:t>
      </w:r>
      <w:r w:rsidRPr="0046324B">
        <w:rPr>
          <w:rFonts w:ascii="Times New Roman" w:hAnsi="Times New Roman" w:cs="Times New Roman"/>
          <w:b/>
          <w:color w:val="262626" w:themeColor="text1" w:themeTint="D9"/>
          <w:sz w:val="20"/>
          <w:szCs w:val="20"/>
          <w:lang w:val="kk-KZ"/>
        </w:rPr>
        <w:t>©</w:t>
      </w:r>
      <w:r w:rsidRPr="004C026D">
        <w:rPr>
          <w:rStyle w:val="a3"/>
          <w:rFonts w:ascii="Times New Roman" w:hAnsi="Times New Roman" w:cs="Times New Roman"/>
          <w:b w:val="0"/>
          <w:color w:val="262626" w:themeColor="text1" w:themeTint="D9"/>
          <w:sz w:val="20"/>
          <w:szCs w:val="20"/>
          <w:lang w:val="kk-KZ"/>
        </w:rPr>
        <w:t>Ахмет Байтұрсынов атындағы Қостанай өңірлік университеті</w:t>
      </w:r>
      <w:r w:rsidRPr="0061784F">
        <w:rPr>
          <w:rFonts w:ascii="Times New Roman" w:hAnsi="Times New Roman" w:cs="Times New Roman"/>
          <w:color w:val="262626" w:themeColor="text1" w:themeTint="D9"/>
          <w:sz w:val="20"/>
          <w:szCs w:val="20"/>
          <w:lang w:val="kk-KZ"/>
        </w:rPr>
        <w:t>, 2020</w:t>
      </w:r>
    </w:p>
    <w:p w:rsidR="007E39AF" w:rsidRPr="00D644AB" w:rsidRDefault="007E39AF" w:rsidP="00BA485A">
      <w:pPr>
        <w:pStyle w:val="a4"/>
        <w:rPr>
          <w:rFonts w:ascii="Times New Roman" w:hAnsi="Times New Roman" w:cs="Times New Roman"/>
          <w:color w:val="272727"/>
          <w:sz w:val="24"/>
          <w:szCs w:val="24"/>
          <w:lang w:val="kk-KZ"/>
        </w:rPr>
      </w:pPr>
    </w:p>
    <w:p w:rsidR="00D8602D" w:rsidRDefault="00D8602D">
      <w:pP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rsidR="006007C5" w:rsidRPr="009376CF" w:rsidRDefault="006007C5" w:rsidP="006007C5">
      <w:pPr>
        <w:jc w:val="center"/>
        <w:rPr>
          <w:rFonts w:ascii="Times New Roman" w:hAnsi="Times New Roman" w:cs="Times New Roman"/>
          <w:b/>
          <w:sz w:val="28"/>
          <w:szCs w:val="28"/>
          <w:lang w:val="kk-KZ"/>
        </w:rPr>
      </w:pPr>
      <w:r w:rsidRPr="009376CF">
        <w:rPr>
          <w:rFonts w:ascii="Times New Roman" w:hAnsi="Times New Roman" w:cs="Times New Roman"/>
          <w:b/>
          <w:sz w:val="28"/>
          <w:szCs w:val="28"/>
          <w:lang w:val="kk-KZ"/>
        </w:rPr>
        <w:lastRenderedPageBreak/>
        <w:t>Мазмұны</w:t>
      </w:r>
    </w:p>
    <w:p w:rsidR="006007C5" w:rsidRPr="009376CF" w:rsidRDefault="006007C5" w:rsidP="006007C5">
      <w:pPr>
        <w:pStyle w:val="a4"/>
        <w:rPr>
          <w:rFonts w:ascii="Times New Roman" w:hAnsi="Times New Roman" w:cs="Times New Roman"/>
          <w:sz w:val="28"/>
          <w:szCs w:val="28"/>
          <w:lang w:val="kk-KZ"/>
        </w:rPr>
      </w:pPr>
      <w:r w:rsidRPr="009376CF">
        <w:rPr>
          <w:rFonts w:ascii="Times New Roman" w:hAnsi="Times New Roman" w:cs="Times New Roman"/>
          <w:sz w:val="28"/>
          <w:szCs w:val="28"/>
          <w:lang w:val="kk-KZ"/>
        </w:rPr>
        <w:t>1.Қолдану саласы..</w:t>
      </w:r>
      <w:r w:rsidR="009376CF">
        <w:rPr>
          <w:rFonts w:ascii="Times New Roman" w:hAnsi="Times New Roman" w:cs="Times New Roman"/>
          <w:sz w:val="28"/>
          <w:szCs w:val="28"/>
          <w:lang w:val="kk-KZ"/>
        </w:rPr>
        <w:t>.................………………………………….....</w:t>
      </w:r>
      <w:r w:rsidRPr="009376CF">
        <w:rPr>
          <w:rFonts w:ascii="Times New Roman" w:hAnsi="Times New Roman" w:cs="Times New Roman"/>
          <w:sz w:val="28"/>
          <w:szCs w:val="28"/>
          <w:lang w:val="kk-KZ"/>
        </w:rPr>
        <w:t>4</w:t>
      </w:r>
    </w:p>
    <w:p w:rsidR="006007C5" w:rsidRPr="009376CF" w:rsidRDefault="006007C5" w:rsidP="006007C5">
      <w:pPr>
        <w:pStyle w:val="a4"/>
        <w:rPr>
          <w:rFonts w:ascii="Times New Roman" w:hAnsi="Times New Roman" w:cs="Times New Roman"/>
          <w:sz w:val="28"/>
          <w:szCs w:val="28"/>
          <w:lang w:val="kk-KZ"/>
        </w:rPr>
      </w:pPr>
      <w:r w:rsidRPr="009376CF">
        <w:rPr>
          <w:rFonts w:ascii="Times New Roman" w:hAnsi="Times New Roman" w:cs="Times New Roman"/>
          <w:sz w:val="28"/>
          <w:szCs w:val="28"/>
          <w:lang w:val="kk-KZ"/>
        </w:rPr>
        <w:t>2. Нормативтік сілтемелер................……………………….....</w:t>
      </w:r>
      <w:r w:rsidR="009376CF">
        <w:rPr>
          <w:rFonts w:ascii="Times New Roman" w:hAnsi="Times New Roman" w:cs="Times New Roman"/>
          <w:sz w:val="28"/>
          <w:szCs w:val="28"/>
          <w:lang w:val="kk-KZ"/>
        </w:rPr>
        <w:t>....</w:t>
      </w:r>
      <w:r w:rsidRPr="009376CF">
        <w:rPr>
          <w:rFonts w:ascii="Times New Roman" w:hAnsi="Times New Roman" w:cs="Times New Roman"/>
          <w:sz w:val="28"/>
          <w:szCs w:val="28"/>
          <w:lang w:val="kk-KZ"/>
        </w:rPr>
        <w:t>4</w:t>
      </w:r>
    </w:p>
    <w:p w:rsidR="006007C5" w:rsidRPr="009376CF" w:rsidRDefault="006007C5" w:rsidP="006007C5">
      <w:pPr>
        <w:pStyle w:val="a4"/>
        <w:rPr>
          <w:rFonts w:ascii="Times New Roman" w:hAnsi="Times New Roman" w:cs="Times New Roman"/>
          <w:sz w:val="28"/>
          <w:szCs w:val="28"/>
          <w:lang w:val="kk-KZ"/>
        </w:rPr>
      </w:pPr>
      <w:r w:rsidRPr="009376CF">
        <w:rPr>
          <w:rFonts w:ascii="Times New Roman" w:hAnsi="Times New Roman" w:cs="Times New Roman"/>
          <w:sz w:val="28"/>
          <w:szCs w:val="28"/>
          <w:lang w:val="kk-KZ"/>
        </w:rPr>
        <w:t>3. Анықтамалар..............................................................................</w:t>
      </w:r>
      <w:r w:rsidR="00D8602D">
        <w:rPr>
          <w:rFonts w:ascii="Times New Roman" w:hAnsi="Times New Roman" w:cs="Times New Roman"/>
          <w:sz w:val="28"/>
          <w:szCs w:val="28"/>
          <w:lang w:val="kk-KZ"/>
        </w:rPr>
        <w:t xml:space="preserve"> </w:t>
      </w:r>
      <w:r w:rsidRPr="009376CF">
        <w:rPr>
          <w:rFonts w:ascii="Times New Roman" w:hAnsi="Times New Roman" w:cs="Times New Roman"/>
          <w:sz w:val="28"/>
          <w:szCs w:val="28"/>
          <w:lang w:val="kk-KZ"/>
        </w:rPr>
        <w:t>4</w:t>
      </w:r>
    </w:p>
    <w:p w:rsidR="006007C5" w:rsidRPr="009376CF" w:rsidRDefault="006007C5" w:rsidP="006007C5">
      <w:pPr>
        <w:pStyle w:val="a4"/>
        <w:rPr>
          <w:rFonts w:ascii="Times New Roman" w:hAnsi="Times New Roman" w:cs="Times New Roman"/>
          <w:sz w:val="28"/>
          <w:szCs w:val="28"/>
          <w:lang w:val="kk-KZ"/>
        </w:rPr>
      </w:pPr>
      <w:r w:rsidRPr="009376CF">
        <w:rPr>
          <w:rFonts w:ascii="Times New Roman" w:hAnsi="Times New Roman" w:cs="Times New Roman"/>
          <w:sz w:val="28"/>
          <w:szCs w:val="28"/>
          <w:lang w:val="kk-KZ"/>
        </w:rPr>
        <w:t>4. Жауапкершілік және өкілеттіктер .......................................... 5</w:t>
      </w:r>
    </w:p>
    <w:p w:rsidR="006007C5" w:rsidRPr="009376CF" w:rsidRDefault="006007C5" w:rsidP="006007C5">
      <w:pPr>
        <w:pStyle w:val="a4"/>
        <w:rPr>
          <w:rFonts w:ascii="Times New Roman" w:hAnsi="Times New Roman" w:cs="Times New Roman"/>
          <w:sz w:val="28"/>
          <w:szCs w:val="28"/>
          <w:lang w:val="kk-KZ"/>
        </w:rPr>
      </w:pPr>
      <w:r w:rsidRPr="009376CF">
        <w:rPr>
          <w:rFonts w:ascii="Times New Roman" w:hAnsi="Times New Roman" w:cs="Times New Roman"/>
          <w:sz w:val="28"/>
          <w:szCs w:val="28"/>
          <w:lang w:val="kk-KZ"/>
        </w:rPr>
        <w:t>5. Жалпы ережелер .......................................................................</w:t>
      </w:r>
      <w:r w:rsidR="00D8602D">
        <w:rPr>
          <w:rFonts w:ascii="Times New Roman" w:hAnsi="Times New Roman" w:cs="Times New Roman"/>
          <w:sz w:val="28"/>
          <w:szCs w:val="28"/>
          <w:lang w:val="kk-KZ"/>
        </w:rPr>
        <w:t xml:space="preserve"> </w:t>
      </w:r>
      <w:r w:rsidRPr="009376CF">
        <w:rPr>
          <w:rFonts w:ascii="Times New Roman" w:hAnsi="Times New Roman" w:cs="Times New Roman"/>
          <w:sz w:val="28"/>
          <w:szCs w:val="28"/>
          <w:lang w:val="kk-KZ"/>
        </w:rPr>
        <w:t>5</w:t>
      </w:r>
    </w:p>
    <w:p w:rsidR="006007C5" w:rsidRPr="009376CF" w:rsidRDefault="006007C5" w:rsidP="006007C5">
      <w:pPr>
        <w:pStyle w:val="a4"/>
        <w:rPr>
          <w:rFonts w:ascii="Times New Roman" w:hAnsi="Times New Roman" w:cs="Times New Roman"/>
          <w:sz w:val="28"/>
          <w:szCs w:val="28"/>
          <w:lang w:val="kk-KZ"/>
        </w:rPr>
      </w:pPr>
      <w:r w:rsidRPr="009376CF">
        <w:rPr>
          <w:rFonts w:ascii="Times New Roman" w:hAnsi="Times New Roman" w:cs="Times New Roman"/>
          <w:sz w:val="28"/>
          <w:szCs w:val="28"/>
          <w:lang w:val="kk-KZ"/>
        </w:rPr>
        <w:t>6. Кеңес қызметінің сипаттамасы.................................................6</w:t>
      </w:r>
    </w:p>
    <w:p w:rsidR="006007C5" w:rsidRPr="009376CF" w:rsidRDefault="006007C5" w:rsidP="006007C5">
      <w:pPr>
        <w:pStyle w:val="a4"/>
        <w:rPr>
          <w:rFonts w:ascii="Times New Roman" w:hAnsi="Times New Roman" w:cs="Times New Roman"/>
          <w:sz w:val="28"/>
          <w:szCs w:val="28"/>
          <w:lang w:val="kk-KZ"/>
        </w:rPr>
      </w:pPr>
      <w:r w:rsidRPr="009376CF">
        <w:rPr>
          <w:rFonts w:ascii="Times New Roman" w:hAnsi="Times New Roman" w:cs="Times New Roman"/>
          <w:sz w:val="28"/>
          <w:szCs w:val="28"/>
          <w:lang w:val="kk-KZ"/>
        </w:rPr>
        <w:t>7. Кеңесті қалыптастыру тәртібі және оның қызметі.................7</w:t>
      </w:r>
    </w:p>
    <w:p w:rsidR="006007C5" w:rsidRPr="009376CF" w:rsidRDefault="00454EF7" w:rsidP="006007C5">
      <w:pPr>
        <w:pStyle w:val="a4"/>
        <w:rPr>
          <w:rFonts w:ascii="Times New Roman" w:hAnsi="Times New Roman" w:cs="Times New Roman"/>
          <w:sz w:val="28"/>
          <w:szCs w:val="28"/>
          <w:lang w:val="kk-KZ"/>
        </w:rPr>
      </w:pPr>
      <w:r>
        <w:rPr>
          <w:rFonts w:ascii="Times New Roman" w:hAnsi="Times New Roman" w:cs="Times New Roman"/>
          <w:sz w:val="28"/>
          <w:szCs w:val="28"/>
          <w:lang w:val="kk-KZ"/>
        </w:rPr>
        <w:t>8. Кеңестің ө</w:t>
      </w:r>
      <w:r w:rsidR="006007C5" w:rsidRPr="009376CF">
        <w:rPr>
          <w:rFonts w:ascii="Times New Roman" w:hAnsi="Times New Roman" w:cs="Times New Roman"/>
          <w:sz w:val="28"/>
          <w:szCs w:val="28"/>
          <w:lang w:val="kk-KZ"/>
        </w:rPr>
        <w:t>кілеттіктері .………………………………….......</w:t>
      </w:r>
      <w:r>
        <w:rPr>
          <w:rFonts w:ascii="Times New Roman" w:hAnsi="Times New Roman" w:cs="Times New Roman"/>
          <w:sz w:val="28"/>
          <w:szCs w:val="28"/>
          <w:lang w:val="kk-KZ"/>
        </w:rPr>
        <w:t>.</w:t>
      </w:r>
      <w:r w:rsidR="006007C5" w:rsidRPr="009376CF">
        <w:rPr>
          <w:rFonts w:ascii="Times New Roman" w:hAnsi="Times New Roman" w:cs="Times New Roman"/>
          <w:sz w:val="28"/>
          <w:szCs w:val="28"/>
          <w:lang w:val="kk-KZ"/>
        </w:rPr>
        <w:t>..9</w:t>
      </w:r>
    </w:p>
    <w:p w:rsidR="006007C5" w:rsidRPr="009376CF" w:rsidRDefault="006007C5" w:rsidP="006007C5">
      <w:pPr>
        <w:pStyle w:val="a4"/>
        <w:rPr>
          <w:rFonts w:ascii="Times New Roman" w:hAnsi="Times New Roman" w:cs="Times New Roman"/>
          <w:sz w:val="28"/>
          <w:szCs w:val="28"/>
          <w:lang w:val="kk-KZ"/>
        </w:rPr>
      </w:pPr>
      <w:r w:rsidRPr="009376CF">
        <w:rPr>
          <w:rFonts w:ascii="Times New Roman" w:hAnsi="Times New Roman" w:cs="Times New Roman"/>
          <w:sz w:val="28"/>
          <w:szCs w:val="28"/>
          <w:lang w:val="kk-KZ"/>
        </w:rPr>
        <w:t>9. Кеңес төрағасының өкілеттіктері.............................................10</w:t>
      </w:r>
    </w:p>
    <w:p w:rsidR="006007C5" w:rsidRPr="009376CF" w:rsidRDefault="006007C5" w:rsidP="006007C5">
      <w:pPr>
        <w:pStyle w:val="a4"/>
        <w:rPr>
          <w:rFonts w:ascii="Times New Roman" w:hAnsi="Times New Roman" w:cs="Times New Roman"/>
          <w:sz w:val="28"/>
          <w:szCs w:val="28"/>
          <w:lang w:val="kk-KZ"/>
        </w:rPr>
      </w:pPr>
      <w:r w:rsidRPr="009376CF">
        <w:rPr>
          <w:rFonts w:ascii="Times New Roman" w:hAnsi="Times New Roman" w:cs="Times New Roman"/>
          <w:sz w:val="28"/>
          <w:szCs w:val="28"/>
          <w:lang w:val="kk-KZ"/>
        </w:rPr>
        <w:t>10. Кеңес мүшелерінің өкілеттіктері...........................................11</w:t>
      </w:r>
    </w:p>
    <w:p w:rsidR="006007C5" w:rsidRPr="009376CF" w:rsidRDefault="006007C5" w:rsidP="006007C5">
      <w:pPr>
        <w:pStyle w:val="a4"/>
        <w:rPr>
          <w:rFonts w:ascii="Times New Roman" w:hAnsi="Times New Roman" w:cs="Times New Roman"/>
          <w:sz w:val="28"/>
          <w:szCs w:val="28"/>
          <w:lang w:val="kk-KZ"/>
        </w:rPr>
      </w:pPr>
      <w:r w:rsidRPr="009376CF">
        <w:rPr>
          <w:rFonts w:ascii="Times New Roman" w:hAnsi="Times New Roman" w:cs="Times New Roman"/>
          <w:sz w:val="28"/>
          <w:szCs w:val="28"/>
          <w:lang w:val="kk-KZ"/>
        </w:rPr>
        <w:t>11. Кеңес шешімдеріндегі тапсырмаларды орындау.................12</w:t>
      </w:r>
    </w:p>
    <w:p w:rsidR="006007C5" w:rsidRPr="009376CF" w:rsidRDefault="006007C5" w:rsidP="006007C5">
      <w:pPr>
        <w:pStyle w:val="a4"/>
        <w:rPr>
          <w:rFonts w:ascii="Times New Roman" w:hAnsi="Times New Roman" w:cs="Times New Roman"/>
          <w:sz w:val="28"/>
          <w:szCs w:val="28"/>
          <w:lang w:val="kk-KZ"/>
        </w:rPr>
      </w:pPr>
      <w:r w:rsidRPr="009376CF">
        <w:rPr>
          <w:rFonts w:ascii="Times New Roman" w:hAnsi="Times New Roman" w:cs="Times New Roman"/>
          <w:sz w:val="28"/>
          <w:szCs w:val="28"/>
          <w:lang w:val="kk-KZ"/>
        </w:rPr>
        <w:t>12. Өзгерістер енгізу тәртібі.........................................................12</w:t>
      </w:r>
    </w:p>
    <w:p w:rsidR="00BA485A" w:rsidRPr="009376CF" w:rsidRDefault="006007C5" w:rsidP="006007C5">
      <w:pPr>
        <w:pStyle w:val="a4"/>
        <w:rPr>
          <w:rFonts w:ascii="Times New Roman" w:hAnsi="Times New Roman" w:cs="Times New Roman"/>
          <w:sz w:val="28"/>
          <w:szCs w:val="28"/>
          <w:lang w:val="kk-KZ"/>
        </w:rPr>
      </w:pPr>
      <w:r w:rsidRPr="009376CF">
        <w:rPr>
          <w:rFonts w:ascii="Times New Roman" w:hAnsi="Times New Roman" w:cs="Times New Roman"/>
          <w:sz w:val="28"/>
          <w:szCs w:val="28"/>
          <w:lang w:val="kk-KZ"/>
        </w:rPr>
        <w:t>13. Келісу және тарату .................................................................12</w:t>
      </w:r>
    </w:p>
    <w:p w:rsidR="006007C5" w:rsidRDefault="006007C5">
      <w:pPr>
        <w:rPr>
          <w:lang w:val="kk-KZ"/>
        </w:rPr>
      </w:pPr>
    </w:p>
    <w:p w:rsidR="006007C5" w:rsidRDefault="006007C5">
      <w:pPr>
        <w:rPr>
          <w:lang w:val="kk-KZ"/>
        </w:rPr>
      </w:pPr>
      <w:r>
        <w:rPr>
          <w:lang w:val="kk-KZ"/>
        </w:rPr>
        <w:br w:type="page"/>
      </w:r>
    </w:p>
    <w:p w:rsidR="00F0357B" w:rsidRPr="00454EF7" w:rsidRDefault="00F0357B" w:rsidP="00B430C0">
      <w:pPr>
        <w:pStyle w:val="a4"/>
        <w:ind w:firstLine="708"/>
        <w:jc w:val="both"/>
        <w:rPr>
          <w:rFonts w:ascii="Times New Roman" w:hAnsi="Times New Roman" w:cs="Times New Roman"/>
          <w:b/>
          <w:sz w:val="28"/>
          <w:szCs w:val="28"/>
          <w:lang w:val="kk-KZ"/>
        </w:rPr>
      </w:pPr>
      <w:r w:rsidRPr="00454EF7">
        <w:rPr>
          <w:rFonts w:ascii="Times New Roman" w:hAnsi="Times New Roman" w:cs="Times New Roman"/>
          <w:b/>
          <w:sz w:val="28"/>
          <w:szCs w:val="28"/>
          <w:lang w:val="kk-KZ"/>
        </w:rPr>
        <w:lastRenderedPageBreak/>
        <w:t xml:space="preserve">1 тарау. Қолдану саласы </w:t>
      </w:r>
    </w:p>
    <w:p w:rsidR="00F0357B" w:rsidRPr="00F0357B" w:rsidRDefault="00F0357B" w:rsidP="00B430C0">
      <w:pPr>
        <w:pStyle w:val="a4"/>
        <w:jc w:val="both"/>
        <w:rPr>
          <w:rFonts w:ascii="Times New Roman" w:hAnsi="Times New Roman" w:cs="Times New Roman"/>
          <w:sz w:val="28"/>
          <w:szCs w:val="28"/>
          <w:lang w:val="kk-KZ"/>
        </w:rPr>
      </w:pP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1. Осы Ереже А.Байтұрсынов атындағы Қостанай Өңірлік </w:t>
      </w:r>
      <w:r w:rsidR="00454EF7">
        <w:rPr>
          <w:rFonts w:ascii="Times New Roman" w:hAnsi="Times New Roman" w:cs="Times New Roman"/>
          <w:sz w:val="28"/>
          <w:szCs w:val="28"/>
          <w:lang w:val="kk-KZ"/>
        </w:rPr>
        <w:t xml:space="preserve">университетінің </w:t>
      </w:r>
      <w:r w:rsidRPr="00F0357B">
        <w:rPr>
          <w:rFonts w:ascii="Times New Roman" w:hAnsi="Times New Roman" w:cs="Times New Roman"/>
          <w:sz w:val="28"/>
          <w:szCs w:val="28"/>
          <w:lang w:val="kk-KZ"/>
        </w:rPr>
        <w:t>сыбайлас жемқорлыққа қарсы іс - қимыл жөніндегі Қоғамдық Кеңестің (бұдан әрі - "Кеңес") қызмет тәртібін, міндеттері мен құзыретін айқындайды.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2. Осы Ереженің талаптары А.Байтұрсынов атындағы Қостанай</w:t>
      </w:r>
      <w:r w:rsidR="00454EF7">
        <w:rPr>
          <w:rFonts w:ascii="Times New Roman" w:hAnsi="Times New Roman" w:cs="Times New Roman"/>
          <w:sz w:val="28"/>
          <w:szCs w:val="28"/>
          <w:lang w:val="kk-KZ"/>
        </w:rPr>
        <w:t xml:space="preserve"> Өңірлік университеті </w:t>
      </w:r>
      <w:r w:rsidRPr="00F0357B">
        <w:rPr>
          <w:rFonts w:ascii="Times New Roman" w:hAnsi="Times New Roman" w:cs="Times New Roman"/>
          <w:sz w:val="28"/>
          <w:szCs w:val="28"/>
          <w:lang w:val="kk-KZ"/>
        </w:rPr>
        <w:t>сыбайлас жемқорлыққа қарсы іс-қимыл жөніндегі Қоғамдық кеңестің барлық мүшелерімен өз жұмысында басшылық жасау үшін міндетті.</w:t>
      </w:r>
    </w:p>
    <w:p w:rsidR="00F0357B" w:rsidRPr="00454EF7" w:rsidRDefault="00F0357B" w:rsidP="00B430C0">
      <w:pPr>
        <w:pStyle w:val="a4"/>
        <w:jc w:val="both"/>
        <w:rPr>
          <w:rFonts w:ascii="Times New Roman" w:hAnsi="Times New Roman" w:cs="Times New Roman"/>
          <w:b/>
          <w:sz w:val="28"/>
          <w:szCs w:val="28"/>
          <w:lang w:val="kk-KZ"/>
        </w:rPr>
      </w:pPr>
    </w:p>
    <w:p w:rsidR="00F0357B" w:rsidRPr="00454EF7" w:rsidRDefault="00F0357B" w:rsidP="00B430C0">
      <w:pPr>
        <w:pStyle w:val="a4"/>
        <w:ind w:firstLine="708"/>
        <w:jc w:val="both"/>
        <w:rPr>
          <w:rFonts w:ascii="Times New Roman" w:hAnsi="Times New Roman" w:cs="Times New Roman"/>
          <w:b/>
          <w:sz w:val="28"/>
          <w:szCs w:val="28"/>
          <w:lang w:val="kk-KZ"/>
        </w:rPr>
      </w:pPr>
      <w:r w:rsidRPr="00454EF7">
        <w:rPr>
          <w:rFonts w:ascii="Times New Roman" w:hAnsi="Times New Roman" w:cs="Times New Roman"/>
          <w:b/>
          <w:sz w:val="28"/>
          <w:szCs w:val="28"/>
          <w:lang w:val="kk-KZ"/>
        </w:rPr>
        <w:t xml:space="preserve">2 тарау. Нормативтік сілтемелер </w:t>
      </w:r>
    </w:p>
    <w:p w:rsidR="00F0357B" w:rsidRPr="00F0357B" w:rsidRDefault="00F0357B" w:rsidP="00B430C0">
      <w:pPr>
        <w:pStyle w:val="a4"/>
        <w:jc w:val="both"/>
        <w:rPr>
          <w:rFonts w:ascii="Times New Roman" w:hAnsi="Times New Roman" w:cs="Times New Roman"/>
          <w:sz w:val="28"/>
          <w:szCs w:val="28"/>
          <w:lang w:val="kk-KZ"/>
        </w:rPr>
      </w:pP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3. Ереже мынад</w:t>
      </w:r>
      <w:r w:rsidR="00454EF7">
        <w:rPr>
          <w:rFonts w:ascii="Times New Roman" w:hAnsi="Times New Roman" w:cs="Times New Roman"/>
          <w:sz w:val="28"/>
          <w:szCs w:val="28"/>
          <w:lang w:val="kk-KZ"/>
        </w:rPr>
        <w:t>ай құжаттарға сәйкес әзірленді:</w:t>
      </w:r>
    </w:p>
    <w:p w:rsidR="00F0357B" w:rsidRPr="00F0357B" w:rsidRDefault="00F0357B" w:rsidP="0061784F">
      <w:pPr>
        <w:pStyle w:val="a4"/>
        <w:ind w:firstLine="567"/>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1) "Білім туралы" Қазақстан Республикасының 27.07.2007 ж. № 389-1 Заңы;;</w:t>
      </w:r>
    </w:p>
    <w:p w:rsidR="00F0357B" w:rsidRPr="00F0357B" w:rsidRDefault="00F0357B" w:rsidP="0061784F">
      <w:pPr>
        <w:pStyle w:val="a4"/>
        <w:ind w:firstLine="567"/>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2) "Сыбайлас жемқорлыққа қарсы іс-қимыл туралы"Қазақстан Республикасының 2015 жылғы 18 қарашадағы № 410-V Заңы;;</w:t>
      </w:r>
    </w:p>
    <w:p w:rsidR="00F0357B" w:rsidRPr="00F0357B" w:rsidRDefault="00F0357B" w:rsidP="0061784F">
      <w:pPr>
        <w:pStyle w:val="a4"/>
        <w:ind w:firstLine="567"/>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3) ҚР Қаржы министрлігі Мемлекеттік мүлік және жекешелендіру комитеті Төрағасының 05.06.2020 ж. №350 бұйрығымен бекітілген "А. Байтұрсынов атындағы Қостанай Өңірлік университеті" КЕАҚ Жарғысы;</w:t>
      </w:r>
    </w:p>
    <w:p w:rsidR="00F0357B" w:rsidRPr="00F0357B" w:rsidRDefault="00F0357B" w:rsidP="0061784F">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 С</w:t>
      </w:r>
      <w:r w:rsidRPr="00F0357B">
        <w:rPr>
          <w:rFonts w:ascii="Times New Roman" w:hAnsi="Times New Roman" w:cs="Times New Roman"/>
          <w:sz w:val="28"/>
          <w:szCs w:val="28"/>
          <w:lang w:val="kk-KZ"/>
        </w:rPr>
        <w:t xml:space="preserve"> 340 – 2020 академиялық саясат;</w:t>
      </w:r>
    </w:p>
    <w:p w:rsidR="00F0357B" w:rsidRPr="00F0357B" w:rsidRDefault="00F0357B" w:rsidP="0061784F">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ҚР </w:t>
      </w:r>
      <w:r w:rsidRPr="00F0357B">
        <w:rPr>
          <w:rFonts w:ascii="Times New Roman" w:hAnsi="Times New Roman" w:cs="Times New Roman"/>
          <w:sz w:val="28"/>
          <w:szCs w:val="28"/>
          <w:lang w:val="kk-KZ"/>
        </w:rPr>
        <w:t>003 - 2020 құжатталған рәсім. Құжаттаманы басқару;</w:t>
      </w:r>
    </w:p>
    <w:p w:rsidR="00F0357B" w:rsidRPr="00F0357B" w:rsidRDefault="00F0357B" w:rsidP="0061784F">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6)ҰС</w:t>
      </w:r>
      <w:r w:rsidRPr="00F0357B">
        <w:rPr>
          <w:rFonts w:ascii="Times New Roman" w:hAnsi="Times New Roman" w:cs="Times New Roman"/>
          <w:sz w:val="28"/>
          <w:szCs w:val="28"/>
          <w:lang w:val="kk-KZ"/>
        </w:rPr>
        <w:t xml:space="preserve"> 004 - 2020 ұйым стандарты. Іс қағаздарын жүргізу.</w:t>
      </w:r>
    </w:p>
    <w:p w:rsidR="00F0357B" w:rsidRPr="00F0357B" w:rsidRDefault="00F0357B" w:rsidP="00B430C0">
      <w:pPr>
        <w:pStyle w:val="a4"/>
        <w:jc w:val="both"/>
        <w:rPr>
          <w:rFonts w:ascii="Times New Roman" w:hAnsi="Times New Roman" w:cs="Times New Roman"/>
          <w:sz w:val="28"/>
          <w:szCs w:val="28"/>
          <w:lang w:val="kk-KZ"/>
        </w:rPr>
      </w:pPr>
    </w:p>
    <w:p w:rsidR="00F0357B" w:rsidRPr="00454EF7" w:rsidRDefault="00F0357B" w:rsidP="00B430C0">
      <w:pPr>
        <w:pStyle w:val="a4"/>
        <w:ind w:firstLine="708"/>
        <w:jc w:val="both"/>
        <w:rPr>
          <w:rFonts w:ascii="Times New Roman" w:hAnsi="Times New Roman" w:cs="Times New Roman"/>
          <w:b/>
          <w:sz w:val="28"/>
          <w:szCs w:val="28"/>
          <w:lang w:val="kk-KZ"/>
        </w:rPr>
      </w:pPr>
      <w:r w:rsidRPr="00454EF7">
        <w:rPr>
          <w:rFonts w:ascii="Times New Roman" w:hAnsi="Times New Roman" w:cs="Times New Roman"/>
          <w:b/>
          <w:sz w:val="28"/>
          <w:szCs w:val="28"/>
          <w:lang w:val="kk-KZ"/>
        </w:rPr>
        <w:t>3 тарау. Анықтамалар</w:t>
      </w:r>
    </w:p>
    <w:p w:rsidR="00F0357B" w:rsidRPr="00F0357B" w:rsidRDefault="00F0357B" w:rsidP="00B430C0">
      <w:pPr>
        <w:pStyle w:val="a4"/>
        <w:jc w:val="both"/>
        <w:rPr>
          <w:rFonts w:ascii="Times New Roman" w:hAnsi="Times New Roman" w:cs="Times New Roman"/>
          <w:sz w:val="28"/>
          <w:szCs w:val="28"/>
          <w:lang w:val="kk-KZ"/>
        </w:rPr>
      </w:pP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4. Осы Ережеде мынадай ұғымдар мен анықтамалар қолданылады: </w:t>
      </w:r>
    </w:p>
    <w:p w:rsidR="00F0357B" w:rsidRPr="0075336F"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1) сыбайлас жемқорлық-жауапты мемлекеттік лауазымды атқаратын адамдардың, мемлекеттік функцияларды орындауға уәкілеттік берілген адамдардың, мемлекеттік функцияларды орындауға уәкілеттік берілген адамдарға теңестірілген адамдардың, лауазымды адамдардың өздерінің лауазымдық (қызметтік) өкілеттіктерін және соған байланысты мүмкіндіктерін жеке өзі немесе делдалдар арқылы жеке өзіне не үшінші тұлғаларға мүліктік (мүліктік емес) игіліктер мен артықшылықтар алу немесе табу мақсатында заңсыз пайдалануы, сол сияқты игіліктер мен артықшылықтарды </w:t>
      </w:r>
      <w:r w:rsidR="0075336F">
        <w:rPr>
          <w:rFonts w:ascii="Times New Roman" w:hAnsi="Times New Roman" w:cs="Times New Roman"/>
          <w:sz w:val="28"/>
          <w:szCs w:val="28"/>
          <w:lang w:val="kk-KZ"/>
        </w:rPr>
        <w:t xml:space="preserve">пара </w:t>
      </w:r>
      <w:r w:rsidRPr="00F0357B">
        <w:rPr>
          <w:rFonts w:ascii="Times New Roman" w:hAnsi="Times New Roman" w:cs="Times New Roman"/>
          <w:sz w:val="28"/>
          <w:szCs w:val="28"/>
          <w:lang w:val="kk-KZ"/>
        </w:rPr>
        <w:t xml:space="preserve">беру арқылы </w:t>
      </w:r>
      <w:r w:rsidR="0075336F">
        <w:rPr>
          <w:rFonts w:ascii="Times New Roman" w:hAnsi="Times New Roman" w:cs="Times New Roman"/>
          <w:sz w:val="28"/>
          <w:szCs w:val="28"/>
          <w:lang w:val="kk-KZ"/>
        </w:rPr>
        <w:t>алу</w:t>
      </w:r>
      <w:r w:rsidR="0075336F" w:rsidRPr="0075336F">
        <w:rPr>
          <w:rFonts w:ascii="Times New Roman" w:hAnsi="Times New Roman" w:cs="Times New Roman"/>
          <w:sz w:val="28"/>
          <w:szCs w:val="28"/>
          <w:lang w:val="kk-KZ"/>
        </w:rPr>
        <w:t>;</w:t>
      </w:r>
    </w:p>
    <w:p w:rsid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2) Сыбайлас жемқорлыққа қарсы іс-қимыл-сыбайлас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 жасауға ықпал ететін себептер мен жағдайларды анықтау және жою жөніндегі, сондай-ақ сыбайлас жемқорлық құқық бұзушылықтарды анықтау, жолы</w:t>
      </w:r>
      <w:r w:rsidR="00805B2A">
        <w:rPr>
          <w:rFonts w:ascii="Times New Roman" w:hAnsi="Times New Roman" w:cs="Times New Roman"/>
          <w:sz w:val="28"/>
          <w:szCs w:val="28"/>
          <w:lang w:val="kk-KZ"/>
        </w:rPr>
        <w:t>н кесу; сонымен қатар</w:t>
      </w:r>
    </w:p>
    <w:p w:rsidR="00F0357B" w:rsidRDefault="00F0357B" w:rsidP="00B430C0">
      <w:pPr>
        <w:jc w:val="both"/>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F0357B" w:rsidRPr="00F0357B" w:rsidRDefault="00F0357B" w:rsidP="00B430C0">
      <w:pPr>
        <w:pStyle w:val="a4"/>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lastRenderedPageBreak/>
        <w:t>сыбайлас жемқорлық құқық бұзушылықтарды тергеп-тексеру және олардың салдарларын жою;</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3)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4) сыбайлас жемқорлық тәуекелі-сыбайлас жемқорлық құқық бұзушылықтар жасауға ықпал ететін себептер мен жағдайлардың туындау мүмкіндігі;</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5)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5.</w:t>
      </w:r>
      <w:r w:rsidR="00274465">
        <w:rPr>
          <w:rFonts w:ascii="Times New Roman" w:hAnsi="Times New Roman" w:cs="Times New Roman"/>
          <w:sz w:val="28"/>
          <w:szCs w:val="28"/>
          <w:lang w:val="kk-KZ"/>
        </w:rPr>
        <w:t> </w:t>
      </w:r>
      <w:r w:rsidR="00805B2A" w:rsidRPr="00F0357B">
        <w:rPr>
          <w:rFonts w:ascii="Times New Roman" w:hAnsi="Times New Roman" w:cs="Times New Roman"/>
          <w:sz w:val="28"/>
          <w:szCs w:val="28"/>
          <w:lang w:val="kk-KZ"/>
        </w:rPr>
        <w:t>А. Байтұрсынов атындағы</w:t>
      </w:r>
      <w:r w:rsidR="00805B2A">
        <w:rPr>
          <w:rFonts w:ascii="Times New Roman" w:hAnsi="Times New Roman" w:cs="Times New Roman"/>
          <w:sz w:val="28"/>
          <w:szCs w:val="28"/>
          <w:lang w:val="kk-KZ"/>
        </w:rPr>
        <w:t xml:space="preserve"> Қостанай өңірлік университетінің</w:t>
      </w:r>
      <w:r w:rsidRPr="00F0357B">
        <w:rPr>
          <w:rFonts w:ascii="Times New Roman" w:hAnsi="Times New Roman" w:cs="Times New Roman"/>
          <w:sz w:val="28"/>
          <w:szCs w:val="28"/>
          <w:lang w:val="kk-KZ"/>
        </w:rPr>
        <w:t xml:space="preserve"> сыбайлас жемқорл</w:t>
      </w:r>
      <w:r w:rsidR="00805B2A">
        <w:rPr>
          <w:rFonts w:ascii="Times New Roman" w:hAnsi="Times New Roman" w:cs="Times New Roman"/>
          <w:sz w:val="28"/>
          <w:szCs w:val="28"/>
          <w:lang w:val="kk-KZ"/>
        </w:rPr>
        <w:t>ыққа қарсы</w:t>
      </w:r>
      <w:r w:rsidR="00805B2A" w:rsidRPr="00805B2A">
        <w:rPr>
          <w:rFonts w:ascii="Times New Roman" w:hAnsi="Times New Roman" w:cs="Times New Roman"/>
          <w:sz w:val="28"/>
          <w:szCs w:val="28"/>
          <w:lang w:val="kk-KZ"/>
        </w:rPr>
        <w:t xml:space="preserve"> </w:t>
      </w:r>
      <w:r w:rsidR="00805B2A">
        <w:rPr>
          <w:rFonts w:ascii="Times New Roman" w:hAnsi="Times New Roman" w:cs="Times New Roman"/>
          <w:sz w:val="28"/>
          <w:szCs w:val="28"/>
          <w:lang w:val="kk-KZ"/>
        </w:rPr>
        <w:t>с</w:t>
      </w:r>
      <w:r w:rsidR="00805B2A" w:rsidRPr="00F0357B">
        <w:rPr>
          <w:rFonts w:ascii="Times New Roman" w:hAnsi="Times New Roman" w:cs="Times New Roman"/>
          <w:sz w:val="28"/>
          <w:szCs w:val="28"/>
          <w:lang w:val="kk-KZ"/>
        </w:rPr>
        <w:t>убъектілері</w:t>
      </w:r>
      <w:r w:rsidR="00805B2A">
        <w:rPr>
          <w:rFonts w:ascii="Times New Roman" w:hAnsi="Times New Roman" w:cs="Times New Roman"/>
          <w:sz w:val="28"/>
          <w:szCs w:val="28"/>
          <w:lang w:val="kk-KZ"/>
        </w:rPr>
        <w:t xml:space="preserve"> </w:t>
      </w:r>
      <w:r w:rsidRPr="00F0357B">
        <w:rPr>
          <w:rFonts w:ascii="Times New Roman" w:hAnsi="Times New Roman" w:cs="Times New Roman"/>
          <w:sz w:val="28"/>
          <w:szCs w:val="28"/>
          <w:lang w:val="kk-KZ"/>
        </w:rPr>
        <w:t>болып табылады: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1) әкімшілік-басқару персоналы;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2)</w:t>
      </w:r>
      <w:r w:rsidR="00274465">
        <w:rPr>
          <w:rFonts w:ascii="Times New Roman" w:hAnsi="Times New Roman" w:cs="Times New Roman"/>
          <w:sz w:val="28"/>
          <w:szCs w:val="28"/>
          <w:lang w:val="kk-KZ"/>
        </w:rPr>
        <w:t> </w:t>
      </w:r>
      <w:r w:rsidRPr="00F0357B">
        <w:rPr>
          <w:rFonts w:ascii="Times New Roman" w:hAnsi="Times New Roman" w:cs="Times New Roman"/>
          <w:sz w:val="28"/>
          <w:szCs w:val="28"/>
          <w:lang w:val="kk-KZ"/>
        </w:rPr>
        <w:t>профессор-оқытушылар құрамы, қызмет көрсетуші және оқу-көмекші персонал;</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3) білім алушылар;</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4) білім алушыларға білім беру қызметтерін сапалы көрсетуге мүдделі жеке және заңды тұлғалар.</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6. Сыбайлас жемқорлық құқық бұзушылық субъектілері-өз мәртебесін қоғам мен мемлекеттің заңды мүдделеріне қайшы келетін пайданы заңсыз алу үшін пайдаланатын жеке тұлғалар, сондай-ақ мұндай пайданы заңсыз беретін адамдар.</w:t>
      </w:r>
    </w:p>
    <w:p w:rsidR="00F0357B" w:rsidRPr="00F0357B" w:rsidRDefault="00F0357B" w:rsidP="00B430C0">
      <w:pPr>
        <w:pStyle w:val="a4"/>
        <w:jc w:val="both"/>
        <w:rPr>
          <w:rFonts w:ascii="Times New Roman" w:hAnsi="Times New Roman" w:cs="Times New Roman"/>
          <w:sz w:val="28"/>
          <w:szCs w:val="28"/>
          <w:lang w:val="kk-KZ"/>
        </w:rPr>
      </w:pPr>
    </w:p>
    <w:p w:rsidR="00F0357B" w:rsidRPr="00805B2A" w:rsidRDefault="00F0357B" w:rsidP="00B430C0">
      <w:pPr>
        <w:pStyle w:val="a4"/>
        <w:ind w:firstLine="708"/>
        <w:jc w:val="both"/>
        <w:rPr>
          <w:rFonts w:ascii="Times New Roman" w:hAnsi="Times New Roman" w:cs="Times New Roman"/>
          <w:b/>
          <w:sz w:val="28"/>
          <w:szCs w:val="28"/>
          <w:lang w:val="kk-KZ"/>
        </w:rPr>
      </w:pPr>
      <w:r w:rsidRPr="00805B2A">
        <w:rPr>
          <w:rFonts w:ascii="Times New Roman" w:hAnsi="Times New Roman" w:cs="Times New Roman"/>
          <w:b/>
          <w:sz w:val="28"/>
          <w:szCs w:val="28"/>
          <w:lang w:val="kk-KZ"/>
        </w:rPr>
        <w:t>4 тарау. Жауапкершілік және өкілеттіктер</w:t>
      </w:r>
    </w:p>
    <w:p w:rsidR="00F0357B" w:rsidRPr="00F0357B" w:rsidRDefault="00F0357B" w:rsidP="00B430C0">
      <w:pPr>
        <w:pStyle w:val="a4"/>
        <w:jc w:val="both"/>
        <w:rPr>
          <w:rFonts w:ascii="Times New Roman" w:hAnsi="Times New Roman" w:cs="Times New Roman"/>
          <w:sz w:val="28"/>
          <w:szCs w:val="28"/>
          <w:lang w:val="kk-KZ"/>
        </w:rPr>
      </w:pP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7. Осы Ереже Басқарма Төрағасы - Ректордың бұйрығымен бекітіледі.</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8. Осы ереже Басқарма төрағасы</w:t>
      </w:r>
      <w:r w:rsidR="00805B2A">
        <w:rPr>
          <w:rFonts w:ascii="Times New Roman" w:hAnsi="Times New Roman" w:cs="Times New Roman"/>
          <w:sz w:val="28"/>
          <w:szCs w:val="28"/>
          <w:lang w:val="kk-KZ"/>
        </w:rPr>
        <w:t>-А. Байтұрсынов атындағы Қостанай өңірлік университетінің</w:t>
      </w:r>
      <w:r w:rsidRPr="00F0357B">
        <w:rPr>
          <w:rFonts w:ascii="Times New Roman" w:hAnsi="Times New Roman" w:cs="Times New Roman"/>
          <w:sz w:val="28"/>
          <w:szCs w:val="28"/>
          <w:lang w:val="kk-KZ"/>
        </w:rPr>
        <w:t xml:space="preserve"> ректоры бекіткен сәттен бастап күшіне енеді.</w:t>
      </w:r>
    </w:p>
    <w:p w:rsidR="00F0357B" w:rsidRPr="00F0357B" w:rsidRDefault="00F0357B" w:rsidP="00B430C0">
      <w:pPr>
        <w:pStyle w:val="a4"/>
        <w:jc w:val="both"/>
        <w:rPr>
          <w:rFonts w:ascii="Times New Roman" w:hAnsi="Times New Roman" w:cs="Times New Roman"/>
          <w:sz w:val="28"/>
          <w:szCs w:val="28"/>
          <w:lang w:val="kk-KZ"/>
        </w:rPr>
      </w:pPr>
    </w:p>
    <w:p w:rsidR="00F0357B" w:rsidRPr="00805B2A" w:rsidRDefault="00F0357B" w:rsidP="00B430C0">
      <w:pPr>
        <w:pStyle w:val="a4"/>
        <w:ind w:firstLine="708"/>
        <w:jc w:val="both"/>
        <w:rPr>
          <w:rFonts w:ascii="Times New Roman" w:hAnsi="Times New Roman" w:cs="Times New Roman"/>
          <w:b/>
          <w:sz w:val="28"/>
          <w:szCs w:val="28"/>
          <w:lang w:val="kk-KZ"/>
        </w:rPr>
      </w:pPr>
      <w:r w:rsidRPr="00805B2A">
        <w:rPr>
          <w:rFonts w:ascii="Times New Roman" w:hAnsi="Times New Roman" w:cs="Times New Roman"/>
          <w:b/>
          <w:sz w:val="28"/>
          <w:szCs w:val="28"/>
          <w:lang w:val="kk-KZ"/>
        </w:rPr>
        <w:t>5 тарау. Жалпы ережелер</w:t>
      </w:r>
    </w:p>
    <w:p w:rsidR="00F0357B" w:rsidRPr="00F0357B" w:rsidRDefault="00F0357B" w:rsidP="00B430C0">
      <w:pPr>
        <w:pStyle w:val="a4"/>
        <w:jc w:val="both"/>
        <w:rPr>
          <w:rFonts w:ascii="Times New Roman" w:hAnsi="Times New Roman" w:cs="Times New Roman"/>
          <w:sz w:val="28"/>
          <w:szCs w:val="28"/>
          <w:lang w:val="kk-KZ"/>
        </w:rPr>
      </w:pPr>
    </w:p>
    <w:p w:rsidR="00F0357B" w:rsidRPr="00F0357B" w:rsidRDefault="00F0357B" w:rsidP="00274465">
      <w:pPr>
        <w:pStyle w:val="a4"/>
        <w:tabs>
          <w:tab w:val="left" w:pos="1276"/>
          <w:tab w:val="left" w:pos="2268"/>
          <w:tab w:val="left" w:pos="2552"/>
        </w:tabs>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9.</w:t>
      </w:r>
      <w:r w:rsidR="00274465">
        <w:rPr>
          <w:rFonts w:ascii="Times New Roman" w:hAnsi="Times New Roman" w:cs="Times New Roman"/>
          <w:sz w:val="28"/>
          <w:szCs w:val="28"/>
          <w:lang w:val="kk-KZ"/>
        </w:rPr>
        <w:t> </w:t>
      </w:r>
      <w:r w:rsidRPr="00F0357B">
        <w:rPr>
          <w:rFonts w:ascii="Times New Roman" w:hAnsi="Times New Roman" w:cs="Times New Roman"/>
          <w:sz w:val="28"/>
          <w:szCs w:val="28"/>
          <w:lang w:val="kk-KZ"/>
        </w:rPr>
        <w:t>Кеңес әкімшілік-басқару персоналының, құрылымдық бөлімшелердің, профессорлық-оқытушылық құрамның, қызмет көрсету және оқу-көмекші персоналдың, студенттердің сыбайлас жемқорлық себептері мен оларға ықпал ететін жағдайларды жою, сыбайлас жемқорлық фактілері мен оның көріністерін анықтау және жолын кесу жөніндегі қызметін үйлестіру мақсатында құрылады. Кеңес кеңесші орган болып табылады.</w:t>
      </w:r>
    </w:p>
    <w:p w:rsidR="007973EF" w:rsidRDefault="00F0357B" w:rsidP="00274465">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10. Кеңес Жергілікті өзін-өзі басқару органдарының, құқық қорғау органдарының өзара іс-қимылын қамтамасыз ету үшін Ғылыми кеңеспен келісу кезінде құрылған, тұрақты жұмыс істейтін қоғамдық орган болып табылады</w:t>
      </w:r>
      <w:r w:rsidR="007973EF">
        <w:rPr>
          <w:rFonts w:ascii="Times New Roman" w:hAnsi="Times New Roman" w:cs="Times New Roman"/>
          <w:sz w:val="28"/>
          <w:szCs w:val="28"/>
          <w:lang w:val="kk-KZ"/>
        </w:rPr>
        <w:t>. С</w:t>
      </w:r>
      <w:r w:rsidR="007973EF" w:rsidRPr="00F0357B">
        <w:rPr>
          <w:rFonts w:ascii="Times New Roman" w:hAnsi="Times New Roman" w:cs="Times New Roman"/>
          <w:sz w:val="28"/>
          <w:szCs w:val="28"/>
          <w:lang w:val="kk-KZ"/>
        </w:rPr>
        <w:t xml:space="preserve">ыбайлас жемқорлыққа қарсы </w:t>
      </w:r>
      <w:r w:rsidR="007973EF">
        <w:rPr>
          <w:rFonts w:ascii="Times New Roman" w:hAnsi="Times New Roman" w:cs="Times New Roman"/>
          <w:sz w:val="28"/>
          <w:szCs w:val="28"/>
          <w:lang w:val="kk-KZ"/>
        </w:rPr>
        <w:t xml:space="preserve">саясатты іске асыру процесінде </w:t>
      </w:r>
      <w:r w:rsidR="007973EF">
        <w:rPr>
          <w:rFonts w:ascii="Times New Roman" w:hAnsi="Times New Roman" w:cs="Times New Roman"/>
          <w:sz w:val="28"/>
          <w:szCs w:val="28"/>
          <w:lang w:val="kk-KZ"/>
        </w:rPr>
        <w:lastRenderedPageBreak/>
        <w:t>м</w:t>
      </w:r>
      <w:r w:rsidR="007973EF" w:rsidRPr="00F0357B">
        <w:rPr>
          <w:rFonts w:ascii="Times New Roman" w:hAnsi="Times New Roman" w:cs="Times New Roman"/>
          <w:sz w:val="28"/>
          <w:szCs w:val="28"/>
          <w:lang w:val="kk-KZ"/>
        </w:rPr>
        <w:t>емлекеттік органдардың, мемлекеттік билік органдарының қызметін бақылауды жүзеге асырады.</w:t>
      </w:r>
    </w:p>
    <w:p w:rsidR="00D8602D" w:rsidRPr="00F0357B" w:rsidRDefault="00D8602D" w:rsidP="00B430C0">
      <w:pPr>
        <w:pStyle w:val="a4"/>
        <w:jc w:val="both"/>
        <w:rPr>
          <w:rFonts w:ascii="Times New Roman" w:hAnsi="Times New Roman" w:cs="Times New Roman"/>
          <w:sz w:val="28"/>
          <w:szCs w:val="28"/>
          <w:lang w:val="kk-KZ"/>
        </w:rPr>
      </w:pPr>
    </w:p>
    <w:p w:rsidR="00F0357B" w:rsidRPr="007973EF" w:rsidRDefault="00F0357B" w:rsidP="00B430C0">
      <w:pPr>
        <w:pStyle w:val="a4"/>
        <w:ind w:firstLine="708"/>
        <w:jc w:val="both"/>
        <w:rPr>
          <w:rFonts w:ascii="Times New Roman" w:hAnsi="Times New Roman" w:cs="Times New Roman"/>
          <w:b/>
          <w:sz w:val="28"/>
          <w:szCs w:val="28"/>
          <w:lang w:val="kk-KZ"/>
        </w:rPr>
      </w:pPr>
      <w:r w:rsidRPr="007973EF">
        <w:rPr>
          <w:rFonts w:ascii="Times New Roman" w:hAnsi="Times New Roman" w:cs="Times New Roman"/>
          <w:b/>
          <w:sz w:val="28"/>
          <w:szCs w:val="28"/>
          <w:lang w:val="kk-KZ"/>
        </w:rPr>
        <w:t>6 тарау. Кеңес қызметінің сипаттамасы</w:t>
      </w:r>
    </w:p>
    <w:p w:rsidR="00F0357B" w:rsidRPr="00F0357B" w:rsidRDefault="00F0357B" w:rsidP="00B430C0">
      <w:pPr>
        <w:pStyle w:val="a4"/>
        <w:jc w:val="both"/>
        <w:rPr>
          <w:rFonts w:ascii="Times New Roman" w:hAnsi="Times New Roman" w:cs="Times New Roman"/>
          <w:sz w:val="28"/>
          <w:szCs w:val="28"/>
          <w:lang w:val="kk-KZ"/>
        </w:rPr>
      </w:pP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11. Кеңестің негізгі міндеттері: </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1) сыбайлас жемқорлықты тудыратын себептер мен жағдайларды анықтау және жою;</w:t>
      </w:r>
    </w:p>
    <w:p w:rsidR="00F0357B" w:rsidRPr="00F0357B" w:rsidRDefault="007973EF" w:rsidP="00B430C0">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А. Байтұрсынов атындағы Қостанай өңірлік университетінің</w:t>
      </w:r>
      <w:r w:rsidR="00F0357B" w:rsidRPr="00F0357B">
        <w:rPr>
          <w:rFonts w:ascii="Times New Roman" w:hAnsi="Times New Roman" w:cs="Times New Roman"/>
          <w:sz w:val="28"/>
          <w:szCs w:val="28"/>
          <w:lang w:val="kk-KZ"/>
        </w:rPr>
        <w:t xml:space="preserve"> құрылымдық бөлімшелерінде олардың ерекшеліктерін ескере отырып, сыбайлас жемқорлыққа қарсы іс-қ</w:t>
      </w:r>
      <w:r>
        <w:rPr>
          <w:rFonts w:ascii="Times New Roman" w:hAnsi="Times New Roman" w:cs="Times New Roman"/>
          <w:sz w:val="28"/>
          <w:szCs w:val="28"/>
          <w:lang w:val="kk-KZ"/>
        </w:rPr>
        <w:t>имылдың оңтайлы механизмін құру</w:t>
      </w:r>
      <w:r w:rsidR="00F0357B" w:rsidRPr="00F0357B">
        <w:rPr>
          <w:rFonts w:ascii="Times New Roman" w:hAnsi="Times New Roman" w:cs="Times New Roman"/>
          <w:sz w:val="28"/>
          <w:szCs w:val="28"/>
          <w:lang w:val="kk-KZ"/>
        </w:rPr>
        <w:t>;</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3) Сыбайлас жемқорлық мәселелері бойы</w:t>
      </w:r>
      <w:r w:rsidR="007973EF">
        <w:rPr>
          <w:rFonts w:ascii="Times New Roman" w:hAnsi="Times New Roman" w:cs="Times New Roman"/>
          <w:sz w:val="28"/>
          <w:szCs w:val="28"/>
          <w:lang w:val="kk-KZ"/>
        </w:rPr>
        <w:t xml:space="preserve">нша А. Байтұрсынов атындағы Қостанай өңірлің университетінің </w:t>
      </w:r>
      <w:r w:rsidRPr="00F0357B">
        <w:rPr>
          <w:rFonts w:ascii="Times New Roman" w:hAnsi="Times New Roman" w:cs="Times New Roman"/>
          <w:sz w:val="28"/>
          <w:szCs w:val="28"/>
          <w:lang w:val="kk-KZ"/>
        </w:rPr>
        <w:t>қызметкерлерін ақпараттандыру және мониторингінің бірыңғай жүйесін құру;</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4) Сыбайлас жемқорлыққа қарсы насихат пен тәрбиелеуді жүзеге асыру;</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5) ПОҚ, қызметкерлер мен білім алушыларда сыбайлас жемқорлыққа қарсы мінез-құлық дағдыларын қалыптастыру, сондай-ақ сыбайлас жемқорлыққа төзбеушілік көзқарасты қалыптастыру мақсатында Сыбайлас жемқорлыққа қарсы іс-қимыл мәселелері бойынша жұртшылық пен БАҚ-ты ынтымақтастыққа тарту. </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12. Кеңестің Функциялары: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1) А. Байтұрсынов атындағы </w:t>
      </w:r>
      <w:r w:rsidR="0075336F">
        <w:rPr>
          <w:rFonts w:ascii="Times New Roman" w:hAnsi="Times New Roman" w:cs="Times New Roman"/>
          <w:sz w:val="28"/>
          <w:szCs w:val="28"/>
          <w:lang w:val="kk-KZ"/>
        </w:rPr>
        <w:t xml:space="preserve">Қостанай өңірлік университетінің </w:t>
      </w:r>
      <w:r w:rsidR="002817C9">
        <w:rPr>
          <w:rFonts w:ascii="Times New Roman" w:hAnsi="Times New Roman" w:cs="Times New Roman"/>
          <w:sz w:val="28"/>
          <w:szCs w:val="28"/>
          <w:lang w:val="kk-KZ"/>
        </w:rPr>
        <w:t>с</w:t>
      </w:r>
      <w:r w:rsidRPr="00F0357B">
        <w:rPr>
          <w:rFonts w:ascii="Times New Roman" w:hAnsi="Times New Roman" w:cs="Times New Roman"/>
          <w:sz w:val="28"/>
          <w:szCs w:val="28"/>
          <w:lang w:val="kk-KZ"/>
        </w:rPr>
        <w:t>ыбайлас жемқорлыққа қарсы саясатының басым бағыттарын әзірлеу</w:t>
      </w:r>
      <w:r w:rsidR="0075336F">
        <w:rPr>
          <w:rFonts w:ascii="Times New Roman" w:hAnsi="Times New Roman" w:cs="Times New Roman"/>
          <w:sz w:val="28"/>
          <w:szCs w:val="28"/>
          <w:lang w:val="kk-KZ"/>
        </w:rPr>
        <w:t>ге және іске асыруға қатысады;</w:t>
      </w:r>
    </w:p>
    <w:p w:rsidR="00F0357B" w:rsidRPr="00F0357B" w:rsidRDefault="0075336F" w:rsidP="00B430C0">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А. Байтұрсынов атындағы Қостанай өңірлік университетінің</w:t>
      </w:r>
      <w:r w:rsidR="00F0357B" w:rsidRPr="00F0357B">
        <w:rPr>
          <w:rFonts w:ascii="Times New Roman" w:hAnsi="Times New Roman" w:cs="Times New Roman"/>
          <w:sz w:val="28"/>
          <w:szCs w:val="28"/>
          <w:lang w:val="kk-KZ"/>
        </w:rPr>
        <w:t xml:space="preserve"> басқару органдарының сыбайлас жемқорлық себептері мен оларға ықпал ететін жағдайларды жою, сыбайлас жемқорлық фактілері мен оның көріністерін анықтау және жолын кесу </w:t>
      </w:r>
      <w:r w:rsidR="002817C9">
        <w:rPr>
          <w:rFonts w:ascii="Times New Roman" w:hAnsi="Times New Roman" w:cs="Times New Roman"/>
          <w:sz w:val="28"/>
          <w:szCs w:val="28"/>
          <w:lang w:val="kk-KZ"/>
        </w:rPr>
        <w:t>жөніндегі қызметін үйлестіреді;</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3) Сыбайлас жемқорлық мәселелері, Сыбайлас жемқорлыққа қарсы үгіт-насихат, университет қызметкерлері мен білім алушылардың сыбайлас жемқорлыққа байланысты шағымдары мен өтініштерін қарау бой</w:t>
      </w:r>
      <w:r w:rsidR="002817C9">
        <w:rPr>
          <w:rFonts w:ascii="Times New Roman" w:hAnsi="Times New Roman" w:cs="Times New Roman"/>
          <w:sz w:val="28"/>
          <w:szCs w:val="28"/>
          <w:lang w:val="kk-KZ"/>
        </w:rPr>
        <w:t xml:space="preserve">ынша А. Байтұрсынов атындағы Қостанай өңірлік университетінің </w:t>
      </w:r>
      <w:r w:rsidRPr="00F0357B">
        <w:rPr>
          <w:rFonts w:ascii="Times New Roman" w:hAnsi="Times New Roman" w:cs="Times New Roman"/>
          <w:sz w:val="28"/>
          <w:szCs w:val="28"/>
          <w:lang w:val="kk-KZ"/>
        </w:rPr>
        <w:t>қызметкерлерін ақпараттандыру және мониторингтің б</w:t>
      </w:r>
      <w:r w:rsidR="0075336F">
        <w:rPr>
          <w:rFonts w:ascii="Times New Roman" w:hAnsi="Times New Roman" w:cs="Times New Roman"/>
          <w:sz w:val="28"/>
          <w:szCs w:val="28"/>
          <w:lang w:val="kk-KZ"/>
        </w:rPr>
        <w:t>ірыңғай жүйесін қалыптастырады;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4) А. Байтұрсынов атындағы </w:t>
      </w:r>
      <w:r w:rsidR="0075336F">
        <w:rPr>
          <w:rFonts w:ascii="Times New Roman" w:hAnsi="Times New Roman" w:cs="Times New Roman"/>
          <w:sz w:val="28"/>
          <w:szCs w:val="28"/>
          <w:lang w:val="kk-KZ"/>
        </w:rPr>
        <w:t xml:space="preserve">Қостанай өңірлік университетінде </w:t>
      </w:r>
      <w:r w:rsidRPr="00F0357B">
        <w:rPr>
          <w:rFonts w:ascii="Times New Roman" w:hAnsi="Times New Roman" w:cs="Times New Roman"/>
          <w:sz w:val="28"/>
          <w:szCs w:val="28"/>
          <w:lang w:val="kk-KZ"/>
        </w:rPr>
        <w:t>сыбайлас жемқорлыққа ықпал ететін себептер мен жағдайларды жою бойынша іс-шараларды іске асыруға б</w:t>
      </w:r>
      <w:r w:rsidR="0075336F">
        <w:rPr>
          <w:rFonts w:ascii="Times New Roman" w:hAnsi="Times New Roman" w:cs="Times New Roman"/>
          <w:sz w:val="28"/>
          <w:szCs w:val="28"/>
          <w:lang w:val="kk-KZ"/>
        </w:rPr>
        <w:t xml:space="preserve">ағытталған ұсыныстар енгізеді; </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5) А. Байтұрсынов атындағы </w:t>
      </w:r>
      <w:r w:rsidR="0075336F">
        <w:rPr>
          <w:rFonts w:ascii="Times New Roman" w:hAnsi="Times New Roman" w:cs="Times New Roman"/>
          <w:sz w:val="28"/>
          <w:szCs w:val="28"/>
          <w:lang w:val="kk-KZ"/>
        </w:rPr>
        <w:t xml:space="preserve">Қостанай өңірлік университетінің </w:t>
      </w:r>
      <w:r w:rsidRPr="00F0357B">
        <w:rPr>
          <w:rFonts w:ascii="Times New Roman" w:hAnsi="Times New Roman" w:cs="Times New Roman"/>
          <w:sz w:val="28"/>
          <w:szCs w:val="28"/>
          <w:lang w:val="kk-KZ"/>
        </w:rPr>
        <w:t>қызметінде сыбайлас жемқорлық құқық бұзушылықтардың алдын алу және болдырмау бойынша практикалық қол</w:t>
      </w:r>
      <w:r w:rsidR="0075336F">
        <w:rPr>
          <w:rFonts w:ascii="Times New Roman" w:hAnsi="Times New Roman" w:cs="Times New Roman"/>
          <w:sz w:val="28"/>
          <w:szCs w:val="28"/>
          <w:lang w:val="kk-KZ"/>
        </w:rPr>
        <w:t xml:space="preserve">дану үшін ұсынымдар әзірлейді; </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6) қызметкерлердің қызметтік мінез-құлқының жалпы қағидаттарын практикада қолдануға байланысты мәселелер бойынша сыбайлас жемқорлыққа қарсы саясат субъектілеріне, сондай-ақ А. Байтұрсынов </w:t>
      </w:r>
      <w:r w:rsidRPr="00F0357B">
        <w:rPr>
          <w:rFonts w:ascii="Times New Roman" w:hAnsi="Times New Roman" w:cs="Times New Roman"/>
          <w:sz w:val="28"/>
          <w:szCs w:val="28"/>
          <w:lang w:val="kk-KZ"/>
        </w:rPr>
        <w:lastRenderedPageBreak/>
        <w:t xml:space="preserve">атындағы </w:t>
      </w:r>
      <w:r w:rsidR="002817C9">
        <w:rPr>
          <w:rFonts w:ascii="Times New Roman" w:hAnsi="Times New Roman" w:cs="Times New Roman"/>
          <w:sz w:val="28"/>
          <w:szCs w:val="28"/>
          <w:lang w:val="kk-KZ"/>
        </w:rPr>
        <w:t>Қостанай өңірлік университетінің</w:t>
      </w:r>
      <w:r w:rsidRPr="00F0357B">
        <w:rPr>
          <w:rFonts w:ascii="Times New Roman" w:hAnsi="Times New Roman" w:cs="Times New Roman"/>
          <w:sz w:val="28"/>
          <w:szCs w:val="28"/>
          <w:lang w:val="kk-KZ"/>
        </w:rPr>
        <w:t xml:space="preserve"> білім алушыларына консультациялық көмек көрсетеді;</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7) сыбайлас жемқорлықтың алдын алуға (профилактикасына) және сыбайлас жемқорлық құқық бұзушылық субъектілерін анықтауға бағытталған шараларды іске асыру бойынша құқық қорғау органдарымен өзара іс-қимыл жасайды;</w:t>
      </w:r>
    </w:p>
    <w:p w:rsidR="00594C0F"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13. Кеңес мүшелерінің жауапкершілігі:</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1) Кеңес сыбайлас жемқорлыққа қарсы іс-қимыл жоспарлары мен бағдарламаларын әзірлеу, сондай-ақ осы Ережеде жүктелген міндеттер мен функцияларды орындау сапасы мен уақтылығы үшін жауапты болады;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2) төраға Кеңес мүшелерінің қызметі үшін жауапты болады;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3) жүктелген міндеттерге адал қарамаған, оларды уақ</w:t>
      </w:r>
      <w:r w:rsidR="002817C9">
        <w:rPr>
          <w:rFonts w:ascii="Times New Roman" w:hAnsi="Times New Roman" w:cs="Times New Roman"/>
          <w:sz w:val="28"/>
          <w:szCs w:val="28"/>
          <w:lang w:val="kk-KZ"/>
        </w:rPr>
        <w:t>ы</w:t>
      </w:r>
      <w:r w:rsidRPr="00F0357B">
        <w:rPr>
          <w:rFonts w:ascii="Times New Roman" w:hAnsi="Times New Roman" w:cs="Times New Roman"/>
          <w:sz w:val="28"/>
          <w:szCs w:val="28"/>
          <w:lang w:val="kk-KZ"/>
        </w:rPr>
        <w:t>тылы және сапасыз орындаған кезде Кеңес мүшелерін басқарма төрағасы - ректор оның құрамынан кері шақырып алуы, ал қажет болған жағдайда тәртіптік жауаптылыққа тартуы мүмкін.</w:t>
      </w:r>
    </w:p>
    <w:p w:rsidR="00F0357B" w:rsidRPr="00B861F0" w:rsidRDefault="00F0357B" w:rsidP="00B430C0">
      <w:pPr>
        <w:pStyle w:val="a4"/>
        <w:jc w:val="both"/>
        <w:rPr>
          <w:rFonts w:ascii="Times New Roman" w:hAnsi="Times New Roman" w:cs="Times New Roman"/>
          <w:b/>
          <w:sz w:val="28"/>
          <w:szCs w:val="28"/>
          <w:lang w:val="kk-KZ"/>
        </w:rPr>
      </w:pPr>
      <w:r w:rsidRPr="00B861F0">
        <w:rPr>
          <w:rFonts w:ascii="Times New Roman" w:hAnsi="Times New Roman" w:cs="Times New Roman"/>
          <w:b/>
          <w:sz w:val="28"/>
          <w:szCs w:val="28"/>
          <w:lang w:val="kk-KZ"/>
        </w:rPr>
        <w:t xml:space="preserve"> </w:t>
      </w:r>
    </w:p>
    <w:p w:rsidR="00F0357B" w:rsidRPr="00B861F0" w:rsidRDefault="00F0357B" w:rsidP="00B430C0">
      <w:pPr>
        <w:pStyle w:val="a4"/>
        <w:ind w:firstLine="708"/>
        <w:jc w:val="both"/>
        <w:rPr>
          <w:rFonts w:ascii="Times New Roman" w:hAnsi="Times New Roman" w:cs="Times New Roman"/>
          <w:b/>
          <w:sz w:val="28"/>
          <w:szCs w:val="28"/>
          <w:lang w:val="kk-KZ"/>
        </w:rPr>
      </w:pPr>
      <w:r w:rsidRPr="00B861F0">
        <w:rPr>
          <w:rFonts w:ascii="Times New Roman" w:hAnsi="Times New Roman" w:cs="Times New Roman"/>
          <w:b/>
          <w:sz w:val="28"/>
          <w:szCs w:val="28"/>
          <w:lang w:val="kk-KZ"/>
        </w:rPr>
        <w:t>7 тарау. Кеңесті қалыптастыру тәртібі және оның қызметі</w:t>
      </w:r>
    </w:p>
    <w:p w:rsidR="00F0357B" w:rsidRPr="00F0357B" w:rsidRDefault="00F0357B" w:rsidP="00B430C0">
      <w:pPr>
        <w:pStyle w:val="a4"/>
        <w:jc w:val="both"/>
        <w:rPr>
          <w:rFonts w:ascii="Times New Roman" w:hAnsi="Times New Roman" w:cs="Times New Roman"/>
          <w:sz w:val="28"/>
          <w:szCs w:val="28"/>
          <w:lang w:val="kk-KZ"/>
        </w:rPr>
      </w:pP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14. Кеңес мүшелерінің құ</w:t>
      </w:r>
      <w:r w:rsidR="002817C9">
        <w:rPr>
          <w:rFonts w:ascii="Times New Roman" w:hAnsi="Times New Roman" w:cs="Times New Roman"/>
          <w:sz w:val="28"/>
          <w:szCs w:val="28"/>
          <w:lang w:val="kk-KZ"/>
        </w:rPr>
        <w:t>рамы А. Байтұрсынов атындағы Қостанай өңірлік университетінің</w:t>
      </w:r>
      <w:r w:rsidRPr="00F0357B">
        <w:rPr>
          <w:rFonts w:ascii="Times New Roman" w:hAnsi="Times New Roman" w:cs="Times New Roman"/>
          <w:sz w:val="28"/>
          <w:szCs w:val="28"/>
          <w:lang w:val="kk-KZ"/>
        </w:rPr>
        <w:t xml:space="preserve"> Ғылыми кеңесінің отырысында қаралады және бекітіледі. </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15. Кеңес құрамы жыл сайын жаңартылып отырады. </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16. Кеңес құрамына мыналар кіреді:</w:t>
      </w:r>
    </w:p>
    <w:p w:rsidR="00F0357B" w:rsidRPr="00F0357B" w:rsidRDefault="002817C9" w:rsidP="00B430C0">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ӘБҚ өкілі(де</w:t>
      </w:r>
      <w:r w:rsidR="00F0357B" w:rsidRPr="00F0357B">
        <w:rPr>
          <w:rFonts w:ascii="Times New Roman" w:hAnsi="Times New Roman" w:cs="Times New Roman"/>
          <w:sz w:val="28"/>
          <w:szCs w:val="28"/>
          <w:lang w:val="kk-KZ"/>
        </w:rPr>
        <w:t>рі);</w:t>
      </w:r>
    </w:p>
    <w:p w:rsidR="00F0357B" w:rsidRPr="00F0357B" w:rsidRDefault="002817C9" w:rsidP="00B430C0">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ПОҚ өкілі(де</w:t>
      </w:r>
      <w:r w:rsidR="00F0357B" w:rsidRPr="00F0357B">
        <w:rPr>
          <w:rFonts w:ascii="Times New Roman" w:hAnsi="Times New Roman" w:cs="Times New Roman"/>
          <w:sz w:val="28"/>
          <w:szCs w:val="28"/>
          <w:lang w:val="kk-KZ"/>
        </w:rPr>
        <w:t>рі);</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3) сту</w:t>
      </w:r>
      <w:r w:rsidR="002817C9">
        <w:rPr>
          <w:rFonts w:ascii="Times New Roman" w:hAnsi="Times New Roman" w:cs="Times New Roman"/>
          <w:sz w:val="28"/>
          <w:szCs w:val="28"/>
          <w:lang w:val="kk-KZ"/>
        </w:rPr>
        <w:t>денттік өзін-өзі басқару өкілі(д</w:t>
      </w:r>
      <w:r w:rsidRPr="00F0357B">
        <w:rPr>
          <w:rFonts w:ascii="Times New Roman" w:hAnsi="Times New Roman" w:cs="Times New Roman"/>
          <w:sz w:val="28"/>
          <w:szCs w:val="28"/>
          <w:lang w:val="kk-KZ"/>
        </w:rPr>
        <w:t>ері);</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4</w:t>
      </w:r>
      <w:r w:rsidR="002817C9">
        <w:rPr>
          <w:rFonts w:ascii="Times New Roman" w:hAnsi="Times New Roman" w:cs="Times New Roman"/>
          <w:sz w:val="28"/>
          <w:szCs w:val="28"/>
          <w:lang w:val="kk-KZ"/>
        </w:rPr>
        <w:t>) профессорлар кеңесінің өкілі(д</w:t>
      </w:r>
      <w:r w:rsidRPr="00F0357B">
        <w:rPr>
          <w:rFonts w:ascii="Times New Roman" w:hAnsi="Times New Roman" w:cs="Times New Roman"/>
          <w:sz w:val="28"/>
          <w:szCs w:val="28"/>
          <w:lang w:val="kk-KZ"/>
        </w:rPr>
        <w:t>ері);</w:t>
      </w:r>
    </w:p>
    <w:p w:rsidR="00F0357B" w:rsidRPr="00F0357B" w:rsidRDefault="002817C9" w:rsidP="00B430C0">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 факультеттердің өкілі(д</w:t>
      </w:r>
      <w:r w:rsidR="00F0357B" w:rsidRPr="00F0357B">
        <w:rPr>
          <w:rFonts w:ascii="Times New Roman" w:hAnsi="Times New Roman" w:cs="Times New Roman"/>
          <w:sz w:val="28"/>
          <w:szCs w:val="28"/>
          <w:lang w:val="kk-KZ"/>
        </w:rPr>
        <w:t>ері);</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6) әкімшілік-құқықтық</w:t>
      </w:r>
      <w:r w:rsidR="002817C9">
        <w:rPr>
          <w:rFonts w:ascii="Times New Roman" w:hAnsi="Times New Roman" w:cs="Times New Roman"/>
          <w:sz w:val="28"/>
          <w:szCs w:val="28"/>
          <w:lang w:val="kk-KZ"/>
        </w:rPr>
        <w:t xml:space="preserve"> жұмыс департаментінің өкілі (д</w:t>
      </w:r>
      <w:r w:rsidRPr="00F0357B">
        <w:rPr>
          <w:rFonts w:ascii="Times New Roman" w:hAnsi="Times New Roman" w:cs="Times New Roman"/>
          <w:sz w:val="28"/>
          <w:szCs w:val="28"/>
          <w:lang w:val="kk-KZ"/>
        </w:rPr>
        <w:t xml:space="preserve">ері); </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7) БАҚ өкілі;</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8) қоғамдық ұйымдардың өкілі.</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17. Кеңес құрамынан төраға болып төрағаның орынбасары және хатшы тағайындалады.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18. Кеңес төрағасының орынбасары кеңес төрағасы болмаған жағдайда оның тапсырмасы бойынша кеңес отырыстарын өткізеді. Кеңес төрағасының орынбасары өз қызметін қоғамдық негізде жүзеге асырады.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19. Кеңестің жұмысы кеңес мүшелерінің ұсыныстары негізінде жасалатын және кеңес шешімімен бекітілетін болжамды жылдық жоспарға сәйкес жүзеге асырылады.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20. Отырыстардың, оның ішінде кезектен тыс отырыстардың өткізілетін күні мен уақытын Кеңес Төрағасы айқындайды.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21. Кеңес жұмысының негізгі нысаны ашық сипаттағы отырыс болып табылады. Кеңес отырыстары жылына кемінде екі рет өткізіледі.</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lastRenderedPageBreak/>
        <w:t>22. Кеңес отырыстарына оның мүшелерінің қатысуы міндетті. Олардың өз өкілеттіктерін басқа адамдарға беруге құқығы жоқ. Кеңес мүшелерінің отырысқа қатысуға мүмкіндігі болмаған жағдайда, олар қаралатын мәселелер бойынша өз пікірін жазбаша түрде баяндауға құқылы.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23. Егер Кеңестің отырысына оның мүшелерінің жалпы санының кемінде үштен екісі қатысса, ол заңды болады. Осы қабылданған шешіммен келіспеген жағдайда,</w:t>
      </w:r>
      <w:r w:rsidRPr="00F0357B">
        <w:rPr>
          <w:lang w:val="kk-KZ"/>
        </w:rPr>
        <w:t xml:space="preserve"> </w:t>
      </w:r>
      <w:r w:rsidRPr="00F0357B">
        <w:rPr>
          <w:rFonts w:ascii="Times New Roman" w:hAnsi="Times New Roman" w:cs="Times New Roman"/>
          <w:sz w:val="28"/>
          <w:szCs w:val="28"/>
          <w:lang w:val="kk-KZ"/>
        </w:rPr>
        <w:t>Кеңес мүшесі ерекше пікірін жазбаша түрде баяндауға құқылы, ол хаттамаға қоса тіркелуге тиіс.</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24. Кеңестің кезектен тыс отырыстары Кеңес Төрағасының немесе мүшелерінің ұсынысы бойынша өткізіледі.</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25. Кеңестің кезектен тыс отырысына құқық қорғау, сот немесе өзге де мемлекеттік органдардан, БАҚ-тан, ұйымдардан, лауазымды тұлғалардан, оқитын азаматтардан алынған, егер ол жазбаша түрде ұсынылған болса және мынадай мәліметтерді: университет қызметкерінің тегін, атын, әкесінің атын және оның атқаратын лауазымын; сыбайлас жемқорлық құқық бұзушылық фактісінің сипаттамасын; ақпарат көзі туралы мәліметтерді қамтитын А.Байтұрсынов атындағы </w:t>
      </w:r>
      <w:r w:rsidR="00C95774">
        <w:rPr>
          <w:rFonts w:ascii="Times New Roman" w:hAnsi="Times New Roman" w:cs="Times New Roman"/>
          <w:sz w:val="28"/>
          <w:szCs w:val="28"/>
          <w:lang w:val="kk-KZ"/>
        </w:rPr>
        <w:t xml:space="preserve">Қостанай өңірлік </w:t>
      </w:r>
      <w:r w:rsidRPr="00F0357B">
        <w:rPr>
          <w:rFonts w:ascii="Times New Roman" w:hAnsi="Times New Roman" w:cs="Times New Roman"/>
          <w:sz w:val="28"/>
          <w:szCs w:val="28"/>
          <w:lang w:val="kk-KZ"/>
        </w:rPr>
        <w:t>университетінің қызметкері тарапынан сыбайлас жемқорлық құқық бұзушылық фактісі туралы ақпарат негіз болып табылады.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26. Кезектен тыс отырысты өткізу нәтижелері бойынша кеңес университет қызметкеріне қатысты қызметтік тексеру жүргізу туралы шешім қабылдауды ұсынады.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27. Кеңестің шешімі бойынша немесе оның мүшелерінің ұсынысы бойынша, Төрағаның келісімі бойынша Кеңестің отырыстарына проректорлар, құрылымдық бөлімшелердің басшылары, декандар және өздері басшылық ететін бөлімшелерде сыбайлас жемқорлыққа қарсы жұмыс мәселелері бойынша тыңдалуы мүмкін өзге де адамдар шақырылуы мүмкін.</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28. Кеңес отырысына төрағамен келісім бойынша талқылауға қатысуға және талқыланатын мәселелердің мәні бойынша ұсыныстар енгізуге құқығы бар жұртшылық өкілдері шақырылуы мүмкін.</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29. Қаралатын мәселелерге байланысты Кеңес отырыстарына қатысуға кеңес төрағасының келісімі бойынша өзге де адамдар тартылуы мүмкін.</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30. Кеңес мүшесі азаматтардың ар-намысы мен қадір-қасиетін қозғайтын мәліметтерді және кеңес отырысында қаралатын (қаралған) басқа да құпия ақпаратты жария етпеу туралы міндеттемелерді өз еркімен қабылдайды. Кеңес алған ақпарат ақпарат, ақпараттандыру және ақпаратты қорғау туралы заңнамада көзделген тәртіппен ғана пайдаланылуы мүмкін.</w:t>
      </w:r>
    </w:p>
    <w:p w:rsidR="00F0357B" w:rsidRPr="00F0357B" w:rsidRDefault="00F0357B" w:rsidP="00B430C0">
      <w:pPr>
        <w:pStyle w:val="a4"/>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 </w:t>
      </w:r>
      <w:r w:rsidR="00D8602D">
        <w:rPr>
          <w:rFonts w:ascii="Times New Roman" w:hAnsi="Times New Roman" w:cs="Times New Roman"/>
          <w:sz w:val="28"/>
          <w:szCs w:val="28"/>
          <w:lang w:val="kk-KZ"/>
        </w:rPr>
        <w:tab/>
      </w:r>
      <w:r w:rsidRPr="00F0357B">
        <w:rPr>
          <w:rFonts w:ascii="Times New Roman" w:hAnsi="Times New Roman" w:cs="Times New Roman"/>
          <w:sz w:val="28"/>
          <w:szCs w:val="28"/>
          <w:lang w:val="kk-KZ"/>
        </w:rPr>
        <w:t>31. Кеңестің шешімдері отырысқа қатысып отырған Кеңес мүшелерінің қарапайым көпшілік дауысымен ашық дауыс беру арқылы қабылданады және ұсынымдық сипатта болады, Кеңес төрағасы қол қоятын хаттамамен ресімделеді, ал қажет болған жағдайда, егер қолданыстағы заңнамада өзгеше көзделмесе, Басқарма Төрағасы - ректордың тиісті бұйрықтары мен өкімдерін қабылдау арқылы іске асырылады. Кеңес мүшелері шешімдер қабылдау кезінде тең құқықтарға ие болады.</w:t>
      </w:r>
    </w:p>
    <w:p w:rsidR="00D8602D"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lastRenderedPageBreak/>
        <w:t>32. Кеңес отырысының қорытындылары бойынша хаттама ресімделеді, оған Кеңес отырысында қаралған құжаттар қоса беріледі. Хаттаманы Кеңес хатшысы жүргізеді. Хаттамаларға отырыста төрағалық етуші, Кеңес хатшысы қол қояды.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33. Кеңес отырыстары хаттамаларының түпнұсқалары Кеңес хатшысында сақталады.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34. Қоғамдық кеңес отырыстарының хаттамаларымен танысуға Қоғамдық кеңес төрағасының жазбаша рұқсатымен жол беріледі.</w:t>
      </w:r>
    </w:p>
    <w:p w:rsidR="00F0357B" w:rsidRPr="00F0357B" w:rsidRDefault="00F0357B" w:rsidP="00B430C0">
      <w:pPr>
        <w:pStyle w:val="a4"/>
        <w:jc w:val="both"/>
        <w:rPr>
          <w:rFonts w:ascii="Times New Roman" w:hAnsi="Times New Roman" w:cs="Times New Roman"/>
          <w:sz w:val="28"/>
          <w:szCs w:val="28"/>
          <w:lang w:val="kk-KZ"/>
        </w:rPr>
      </w:pPr>
    </w:p>
    <w:p w:rsidR="00F0357B" w:rsidRPr="00C95774" w:rsidRDefault="00F0357B" w:rsidP="00B430C0">
      <w:pPr>
        <w:pStyle w:val="a4"/>
        <w:ind w:firstLine="708"/>
        <w:jc w:val="both"/>
        <w:rPr>
          <w:rFonts w:ascii="Times New Roman" w:hAnsi="Times New Roman" w:cs="Times New Roman"/>
          <w:b/>
          <w:sz w:val="28"/>
          <w:szCs w:val="28"/>
          <w:lang w:val="kk-KZ"/>
        </w:rPr>
      </w:pPr>
      <w:r w:rsidRPr="00C95774">
        <w:rPr>
          <w:rFonts w:ascii="Times New Roman" w:hAnsi="Times New Roman" w:cs="Times New Roman"/>
          <w:b/>
          <w:sz w:val="28"/>
          <w:szCs w:val="28"/>
          <w:lang w:val="kk-KZ"/>
        </w:rPr>
        <w:t>8 тарау. Кеңестің Өкілеттіктері</w:t>
      </w:r>
    </w:p>
    <w:p w:rsidR="00F0357B" w:rsidRPr="00F0357B" w:rsidRDefault="00F0357B" w:rsidP="00B430C0">
      <w:pPr>
        <w:pStyle w:val="a4"/>
        <w:jc w:val="both"/>
        <w:rPr>
          <w:rFonts w:ascii="Times New Roman" w:hAnsi="Times New Roman" w:cs="Times New Roman"/>
          <w:sz w:val="28"/>
          <w:szCs w:val="28"/>
          <w:lang w:val="kk-KZ"/>
        </w:rPr>
      </w:pP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35. Кеңес Сыбайлас жемқорлыққа қарсы іс-қимыл шараларын іске асыру бойынша А.Байтұрсынов атындағы жру құрылымдық бөлімшелерінің қызметін үйлестіреді.</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36. </w:t>
      </w:r>
      <w:r w:rsidR="00C95774">
        <w:rPr>
          <w:rFonts w:ascii="Times New Roman" w:hAnsi="Times New Roman" w:cs="Times New Roman"/>
          <w:sz w:val="28"/>
          <w:szCs w:val="28"/>
          <w:lang w:val="kk-KZ"/>
        </w:rPr>
        <w:t>Кеңес А.Байтұрсынов атындағы Қостанай өңірлің университетінің</w:t>
      </w:r>
      <w:r w:rsidRPr="00F0357B">
        <w:rPr>
          <w:rFonts w:ascii="Times New Roman" w:hAnsi="Times New Roman" w:cs="Times New Roman"/>
          <w:sz w:val="28"/>
          <w:szCs w:val="28"/>
          <w:lang w:val="kk-KZ"/>
        </w:rPr>
        <w:t xml:space="preserve"> ғылыми кеңесінің қарауына сыбайлас жемқорлыққа қарсы іс-қимыл саласындағы қызметті жетілдіру бойынша ұсыныстар енгізеді, сондай-ақ оның құзыретіне жататын мәселелер бойынша жергілікті нормативтік актілердің жобаларын дайындауға қатыса</w:t>
      </w:r>
      <w:r w:rsidR="00C95774">
        <w:rPr>
          <w:rFonts w:ascii="Times New Roman" w:hAnsi="Times New Roman" w:cs="Times New Roman"/>
          <w:sz w:val="28"/>
          <w:szCs w:val="28"/>
          <w:lang w:val="kk-KZ"/>
        </w:rPr>
        <w:t xml:space="preserve">ды, А. Байтұрсынов атындағы Қостанай өңірлік университетінің </w:t>
      </w:r>
      <w:r w:rsidRPr="00F0357B">
        <w:rPr>
          <w:rFonts w:ascii="Times New Roman" w:hAnsi="Times New Roman" w:cs="Times New Roman"/>
          <w:sz w:val="28"/>
          <w:szCs w:val="28"/>
          <w:lang w:val="kk-KZ"/>
        </w:rPr>
        <w:t>басқару органдары шығаратын сыбайлас жемқорлыққа қарсы іс-қимыл мәселелері бойынша нормативтік сипаттағы құжаттарға талдау және сараптама жүргізу бойынша жұмысқа жәрдемдеседі.</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37. Сыбайлас жемқорлыққа қарсы қызметті жүзеге асырудың нысандары мен әдістерін әзірлеуге қатысады және олардың іске асырылуын бақылайды.</w:t>
      </w:r>
    </w:p>
    <w:p w:rsidR="00F0357B" w:rsidRPr="00F0357B" w:rsidRDefault="00C95774" w:rsidP="00B430C0">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38. А.Байтұрсынов атындағы Қостанай өңірлік университетінің</w:t>
      </w:r>
      <w:r w:rsidR="00F0357B" w:rsidRPr="00F0357B">
        <w:rPr>
          <w:rFonts w:ascii="Times New Roman" w:hAnsi="Times New Roman" w:cs="Times New Roman"/>
          <w:sz w:val="28"/>
          <w:szCs w:val="28"/>
          <w:lang w:val="kk-KZ"/>
        </w:rPr>
        <w:t xml:space="preserve"> құрылымында сыбайлас жемқорлыққа қарсы іс-қимылдың әдістемелік және ұйымдастырушылық жұмыстарын жетілдіру бойынша ұсыныстарды қарайды.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39. Қолданыстағы заңнаманың өзгерістерін, сондай - ақ Қостанай облысы мен Қазақстан Республикасында нақты қалыптасқан әлеуметтік-саяси және экономикалық жағдайды ескере отырып, Нормативтік құқықтық актілерге толықтырулар енгізуге жәрдемдеседі.</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40. А.Байтұрсынов атындағы </w:t>
      </w:r>
      <w:r w:rsidR="00C95774">
        <w:rPr>
          <w:rFonts w:ascii="Times New Roman" w:hAnsi="Times New Roman" w:cs="Times New Roman"/>
          <w:sz w:val="28"/>
          <w:szCs w:val="28"/>
          <w:lang w:val="kk-KZ"/>
        </w:rPr>
        <w:t xml:space="preserve">Қостанай өңірлік университетінде </w:t>
      </w:r>
      <w:r w:rsidRPr="00F0357B">
        <w:rPr>
          <w:rFonts w:ascii="Times New Roman" w:hAnsi="Times New Roman" w:cs="Times New Roman"/>
          <w:sz w:val="28"/>
          <w:szCs w:val="28"/>
          <w:lang w:val="kk-KZ"/>
        </w:rPr>
        <w:t>сыбайлас жемқорлыққа қарсы күрес жөніндегі іс-шараларды қаржылық және ресурстық қамтамасыз ету бойынша ұсыныстар енгізеді.</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41. Кеңес мүшелері өз отырыстарында А.Байтұрсынов атындағы </w:t>
      </w:r>
      <w:r w:rsidR="00C95774">
        <w:rPr>
          <w:rFonts w:ascii="Times New Roman" w:hAnsi="Times New Roman" w:cs="Times New Roman"/>
          <w:sz w:val="28"/>
          <w:szCs w:val="28"/>
          <w:lang w:val="kk-KZ"/>
        </w:rPr>
        <w:t xml:space="preserve">Қостанай өңірлік университетінің </w:t>
      </w:r>
      <w:r w:rsidRPr="00F0357B">
        <w:rPr>
          <w:rFonts w:ascii="Times New Roman" w:hAnsi="Times New Roman" w:cs="Times New Roman"/>
          <w:sz w:val="28"/>
          <w:szCs w:val="28"/>
          <w:lang w:val="kk-KZ"/>
        </w:rPr>
        <w:t>сыбайлас жемқорлыққа қарсы саясат субъектілерін, оның ішінде университеттің құрылымдық бөлімшелерінің басшылары мен проректорларын тыңдайды.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42. Өз</w:t>
      </w:r>
      <w:r w:rsidR="00C95774">
        <w:rPr>
          <w:rFonts w:ascii="Times New Roman" w:hAnsi="Times New Roman" w:cs="Times New Roman"/>
          <w:sz w:val="28"/>
          <w:szCs w:val="28"/>
          <w:lang w:val="kk-KZ"/>
        </w:rPr>
        <w:t xml:space="preserve"> құзыреті шегінде аты-жөні</w:t>
      </w:r>
      <w:r w:rsidRPr="00F0357B">
        <w:rPr>
          <w:rFonts w:ascii="Times New Roman" w:hAnsi="Times New Roman" w:cs="Times New Roman"/>
          <w:sz w:val="28"/>
          <w:szCs w:val="28"/>
          <w:lang w:val="kk-KZ"/>
        </w:rPr>
        <w:t xml:space="preserve"> қызметін ұйымдастыруға, үйлестіруге және жетілдіруге қатысты шешімдер қабылдайды</w:t>
      </w:r>
    </w:p>
    <w:p w:rsidR="00F0357B" w:rsidRPr="00F0357B" w:rsidRDefault="00C95774" w:rsidP="00B430C0">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 Байтұрсынов атындағы Қостанай өңірлік университеті </w:t>
      </w:r>
      <w:r w:rsidR="00F0357B" w:rsidRPr="00F0357B">
        <w:rPr>
          <w:rFonts w:ascii="Times New Roman" w:hAnsi="Times New Roman" w:cs="Times New Roman"/>
          <w:sz w:val="28"/>
          <w:szCs w:val="28"/>
          <w:lang w:val="kk-KZ"/>
        </w:rPr>
        <w:t>сыбайлас жемқорлықтың алдын алу, сондай-ақ осы шешімдердің орындалуын бақылауды жүзеге асырады.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43. Кеңестің құзыретіне құқық қорғау органдарының қылмысқа қарсы күрес жөніндегі қызметін үйлестіру, прокурорлық қадағалауды, құқық қорғау органдарының жедел-іздестіру және тергеу жұмысын жүзеге асыруға қатысу кірмейді.</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44. Кеңес төрағасы, Кеңес төрағасының орынбасары, кеңес хатшысы және кеңес мүшелері тікелей өзара іс-қимыл жасайды: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1) Сыбайлас жемқорлыққа қарсы іс-қимыл шараларын іске асыру, сыбайлас жемқорлыққа қарсы іс-қимыл бойынша әдістемелік және ұйымдастырушылық жұмысты жетілдіру мәселелері б</w:t>
      </w:r>
      <w:r w:rsidR="00C95774">
        <w:rPr>
          <w:rFonts w:ascii="Times New Roman" w:hAnsi="Times New Roman" w:cs="Times New Roman"/>
          <w:sz w:val="28"/>
          <w:szCs w:val="28"/>
          <w:lang w:val="kk-KZ"/>
        </w:rPr>
        <w:t>ойынша А.Байтұрсынов атындағы Қостанай өңірлік университетінің</w:t>
      </w:r>
      <w:r w:rsidRPr="00F0357B">
        <w:rPr>
          <w:rFonts w:ascii="Times New Roman" w:hAnsi="Times New Roman" w:cs="Times New Roman"/>
          <w:sz w:val="28"/>
          <w:szCs w:val="28"/>
          <w:lang w:val="kk-KZ"/>
        </w:rPr>
        <w:t xml:space="preserve"> құрылымдық бөлімшелерімен;</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2) Сыбайлас жемқорлыққа қарсы іс-қимыл саласындағы қызметті жетілдіру, Кеңестің құзыретіне жататын мәселелер бойынша жергілікті нормативтік актілердің жобаларын дайындауға қатысу, Қостанай облысының мемлекеттік биліктің атқарушы органдарында сыбайлас жемқорлыққа қарсы іс-қимыл шараларын іске асыру нәтижелері туралы хабардар ету мәселелері бойынша А.</w:t>
      </w:r>
      <w:bookmarkStart w:id="0" w:name="_GoBack"/>
      <w:bookmarkEnd w:id="0"/>
      <w:r w:rsidRPr="00F0357B">
        <w:rPr>
          <w:rFonts w:ascii="Times New Roman" w:hAnsi="Times New Roman" w:cs="Times New Roman"/>
          <w:sz w:val="28"/>
          <w:szCs w:val="28"/>
          <w:lang w:val="kk-KZ"/>
        </w:rPr>
        <w:t xml:space="preserve">Байтұрсынов атындағы </w:t>
      </w:r>
      <w:r w:rsidR="00C95774">
        <w:rPr>
          <w:rFonts w:ascii="Times New Roman" w:hAnsi="Times New Roman" w:cs="Times New Roman"/>
          <w:sz w:val="28"/>
          <w:szCs w:val="28"/>
          <w:lang w:val="kk-KZ"/>
        </w:rPr>
        <w:t xml:space="preserve">Қостанай өңірлік университетінің </w:t>
      </w:r>
      <w:r w:rsidRPr="00F0357B">
        <w:rPr>
          <w:rFonts w:ascii="Times New Roman" w:hAnsi="Times New Roman" w:cs="Times New Roman"/>
          <w:sz w:val="28"/>
          <w:szCs w:val="28"/>
          <w:lang w:val="kk-KZ"/>
        </w:rPr>
        <w:t>Ғылыми</w:t>
      </w:r>
      <w:r w:rsidR="00C95774">
        <w:rPr>
          <w:rFonts w:ascii="Times New Roman" w:hAnsi="Times New Roman" w:cs="Times New Roman"/>
          <w:sz w:val="28"/>
          <w:szCs w:val="28"/>
          <w:lang w:val="kk-KZ"/>
        </w:rPr>
        <w:t xml:space="preserve"> кеңесімен;</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3) Сыбайлас жемқорлыққа қарсы іс-қимыл саласында нормативтік сипаттағы шығарылатын құжаттарға талдау және сараптама жүргізу бойынша жұмысқа жәрдемдесу мәселелері бойынша А.Байтұрсынов атындағы </w:t>
      </w:r>
      <w:r w:rsidR="00C95774">
        <w:rPr>
          <w:rFonts w:ascii="Times New Roman" w:hAnsi="Times New Roman" w:cs="Times New Roman"/>
          <w:sz w:val="28"/>
          <w:szCs w:val="28"/>
          <w:lang w:val="kk-KZ"/>
        </w:rPr>
        <w:t xml:space="preserve">Қостанай өңірлік университетінің </w:t>
      </w:r>
      <w:r w:rsidRPr="00F0357B">
        <w:rPr>
          <w:rFonts w:ascii="Times New Roman" w:hAnsi="Times New Roman" w:cs="Times New Roman"/>
          <w:sz w:val="28"/>
          <w:szCs w:val="28"/>
          <w:lang w:val="kk-KZ"/>
        </w:rPr>
        <w:t>басқару органдарымен бірлесіп;</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4) қоғамдық бірлестіктермен, коммерциялық ұйымдармен, А.Байтұрсынов атындағы Қ</w:t>
      </w:r>
      <w:r w:rsidR="00C95774">
        <w:rPr>
          <w:rFonts w:ascii="Times New Roman" w:hAnsi="Times New Roman" w:cs="Times New Roman"/>
          <w:sz w:val="28"/>
          <w:szCs w:val="28"/>
          <w:lang w:val="kk-KZ"/>
        </w:rPr>
        <w:t xml:space="preserve">останай өңірлік университетінің </w:t>
      </w:r>
      <w:r w:rsidRPr="00F0357B">
        <w:rPr>
          <w:rFonts w:ascii="Times New Roman" w:hAnsi="Times New Roman" w:cs="Times New Roman"/>
          <w:sz w:val="28"/>
          <w:szCs w:val="28"/>
          <w:lang w:val="kk-KZ"/>
        </w:rPr>
        <w:t>қызметкерлерімен және азаматтармен сыбайлас жемқорлыққа қарсы іс-қимыл мәселелеріне байланысты олардың жаз</w:t>
      </w:r>
      <w:r w:rsidR="00C95774">
        <w:rPr>
          <w:rFonts w:ascii="Times New Roman" w:hAnsi="Times New Roman" w:cs="Times New Roman"/>
          <w:sz w:val="28"/>
          <w:szCs w:val="28"/>
          <w:lang w:val="kk-KZ"/>
        </w:rPr>
        <w:t>баша өтініштерін қарау бойынша;</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5) Сыбайлас жемқорлықтың алдын алуға (профилактикасына) және сыбайлас жемқорлық құқық бұзушылық субъектілерін анықтауға бағытталған шараларды іске асыру бойынша құқық қорғау органдарымен өзара іс-қимыл жасасады.</w:t>
      </w:r>
    </w:p>
    <w:p w:rsidR="00F0357B" w:rsidRPr="00F0357B" w:rsidRDefault="00F0357B" w:rsidP="00B430C0">
      <w:pPr>
        <w:pStyle w:val="a4"/>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  </w:t>
      </w:r>
    </w:p>
    <w:p w:rsidR="00F0357B" w:rsidRPr="00C95774" w:rsidRDefault="00F0357B" w:rsidP="00B430C0">
      <w:pPr>
        <w:pStyle w:val="a4"/>
        <w:ind w:firstLine="708"/>
        <w:jc w:val="both"/>
        <w:rPr>
          <w:rFonts w:ascii="Times New Roman" w:hAnsi="Times New Roman" w:cs="Times New Roman"/>
          <w:b/>
          <w:sz w:val="28"/>
          <w:szCs w:val="28"/>
          <w:lang w:val="kk-KZ"/>
        </w:rPr>
      </w:pPr>
      <w:r w:rsidRPr="00C95774">
        <w:rPr>
          <w:rFonts w:ascii="Times New Roman" w:hAnsi="Times New Roman" w:cs="Times New Roman"/>
          <w:b/>
          <w:sz w:val="28"/>
          <w:szCs w:val="28"/>
          <w:lang w:val="kk-KZ"/>
        </w:rPr>
        <w:t>9 тарау. Кеңес Төрағасының Өкілеттіктері</w:t>
      </w:r>
    </w:p>
    <w:p w:rsidR="00F0357B" w:rsidRPr="00F0357B" w:rsidRDefault="00F0357B" w:rsidP="00B430C0">
      <w:pPr>
        <w:pStyle w:val="a4"/>
        <w:jc w:val="both"/>
        <w:rPr>
          <w:rFonts w:ascii="Times New Roman" w:hAnsi="Times New Roman" w:cs="Times New Roman"/>
          <w:sz w:val="28"/>
          <w:szCs w:val="28"/>
          <w:lang w:val="kk-KZ"/>
        </w:rPr>
      </w:pP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45. Кеңес Төрағасы-Басқарма төрағасы-А. Байтұрсынов атындағы </w:t>
      </w:r>
      <w:r w:rsidR="00C95774">
        <w:rPr>
          <w:rFonts w:ascii="Times New Roman" w:hAnsi="Times New Roman" w:cs="Times New Roman"/>
          <w:sz w:val="28"/>
          <w:szCs w:val="28"/>
          <w:lang w:val="kk-KZ"/>
        </w:rPr>
        <w:t xml:space="preserve">Өостанай өңірлік </w:t>
      </w:r>
      <w:r w:rsidRPr="00F0357B">
        <w:rPr>
          <w:rFonts w:ascii="Times New Roman" w:hAnsi="Times New Roman" w:cs="Times New Roman"/>
          <w:sz w:val="28"/>
          <w:szCs w:val="28"/>
          <w:lang w:val="kk-KZ"/>
        </w:rPr>
        <w:t>университетінің ректоры.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46. Төраға Кеңес отырысының өтетін орнын, уақытын және күн тәртібін айқындайды, оның ішінде А.Байтұрсынов атындағы </w:t>
      </w:r>
      <w:r w:rsidR="00C95774">
        <w:rPr>
          <w:rFonts w:ascii="Times New Roman" w:hAnsi="Times New Roman" w:cs="Times New Roman"/>
          <w:sz w:val="28"/>
          <w:szCs w:val="28"/>
          <w:lang w:val="kk-KZ"/>
        </w:rPr>
        <w:t xml:space="preserve">Қостанай өңірлік </w:t>
      </w:r>
      <w:r w:rsidRPr="00F0357B">
        <w:rPr>
          <w:rFonts w:ascii="Times New Roman" w:hAnsi="Times New Roman" w:cs="Times New Roman"/>
          <w:sz w:val="28"/>
          <w:szCs w:val="28"/>
          <w:lang w:val="kk-KZ"/>
        </w:rPr>
        <w:t xml:space="preserve"> университетінің құрылымдық бөлімшелерінің және оның мүшелері болып табылмайтын органдарының басшылары мен өкілдерінің қатысуымен, қажет болған жағдайда мамандарды жұмысқа тартады.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lastRenderedPageBreak/>
        <w:t>47. Кеңес мүшелерінің және құрылымдық бөлімшелер басшыларының ұсыныстары негізінде кеңес төрағасы Кеңестің ағымдағы жылға арналған жұмыс жоспарын және оның кезекті отырысының күн тәртібін қалыптастырады.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48. Кеңестің құзыретіне жататын мәселелер бойынша кеңес төрағасы белгіленген тәртіппен мемлекеттік биліктің атқарушы органдарынан, құқық қорғау, бақылау, салық және басқа да органдардан ақпарат сұратады.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49. Кеңес төр</w:t>
      </w:r>
      <w:r w:rsidR="00C95774">
        <w:rPr>
          <w:rFonts w:ascii="Times New Roman" w:hAnsi="Times New Roman" w:cs="Times New Roman"/>
          <w:sz w:val="28"/>
          <w:szCs w:val="28"/>
          <w:lang w:val="kk-KZ"/>
        </w:rPr>
        <w:t>ағасы А.Байтұрсынов атындағы ҚӨУ</w:t>
      </w:r>
      <w:r w:rsidRPr="00F0357B">
        <w:rPr>
          <w:rFonts w:ascii="Times New Roman" w:hAnsi="Times New Roman" w:cs="Times New Roman"/>
          <w:sz w:val="28"/>
          <w:szCs w:val="28"/>
          <w:lang w:val="kk-KZ"/>
        </w:rPr>
        <w:t xml:space="preserve"> ғылыми кеңесін Қостанай облысының мемлекеттік биліктің атқарушы органдарында сыбайлас жемқорлыққа қарсы іс-қимыл шараларын іске асыру нәтижелері туралы хабардар етеді.</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50. Өзінің құзыретіне жататын мәселелер бойынша халықпен және ұйымдармен қарым-қатынастарда кеңестің атынан өкілдік етеді.</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51. Өзінің орынбасарына, хатшысына және кеңес мүшелеріне тиісті тапсырмалар береді, олардың орындалуын бақылауды жүзеге асырады.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52. Кеңес төрағасы, Кеңес хатшысы және Кеңес мүшелері өз қызметін қоғамдық негізде жүзеге асырады.</w:t>
      </w:r>
    </w:p>
    <w:p w:rsidR="00F0357B" w:rsidRPr="00C95774" w:rsidRDefault="00F0357B" w:rsidP="00B430C0">
      <w:pPr>
        <w:pStyle w:val="a4"/>
        <w:jc w:val="both"/>
        <w:rPr>
          <w:rFonts w:ascii="Times New Roman" w:hAnsi="Times New Roman" w:cs="Times New Roman"/>
          <w:b/>
          <w:sz w:val="28"/>
          <w:szCs w:val="28"/>
          <w:lang w:val="kk-KZ"/>
        </w:rPr>
      </w:pPr>
    </w:p>
    <w:p w:rsidR="00F0357B" w:rsidRPr="00C95774" w:rsidRDefault="00F0357B" w:rsidP="00B430C0">
      <w:pPr>
        <w:pStyle w:val="a4"/>
        <w:ind w:firstLine="708"/>
        <w:jc w:val="both"/>
        <w:rPr>
          <w:rFonts w:ascii="Times New Roman" w:hAnsi="Times New Roman" w:cs="Times New Roman"/>
          <w:b/>
          <w:sz w:val="28"/>
          <w:szCs w:val="28"/>
          <w:lang w:val="kk-KZ"/>
        </w:rPr>
      </w:pPr>
      <w:r w:rsidRPr="00C95774">
        <w:rPr>
          <w:rFonts w:ascii="Times New Roman" w:hAnsi="Times New Roman" w:cs="Times New Roman"/>
          <w:b/>
          <w:sz w:val="28"/>
          <w:szCs w:val="28"/>
          <w:lang w:val="kk-KZ"/>
        </w:rPr>
        <w:t>10 тарау. Кеңес мүшелерінің өкілеттіктері</w:t>
      </w:r>
    </w:p>
    <w:p w:rsidR="00F0357B" w:rsidRPr="00F0357B" w:rsidRDefault="00F0357B" w:rsidP="00B430C0">
      <w:pPr>
        <w:pStyle w:val="a4"/>
        <w:jc w:val="both"/>
        <w:rPr>
          <w:rFonts w:ascii="Times New Roman" w:hAnsi="Times New Roman" w:cs="Times New Roman"/>
          <w:sz w:val="28"/>
          <w:szCs w:val="28"/>
          <w:lang w:val="kk-KZ"/>
        </w:rPr>
      </w:pP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53. Кеңес мүшелері құқығы бар:</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1) кеңес қызметіне қатысты құжаттармен және материалдармен танысуға;</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2) Кеңес отырыстарында сөз сөйлеуге, кеңес құзыретіне кіретін мәселелер бойынша ұсыныстар енгізуге және қажет болған жағдайда осы мәселелер бойынша дауыс беруді өткізуді талап етуге құқылы;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3) Кеңес отырыстарында дауыс беруге құқылы;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4) Кеңес төрағасына Кеңес отырыстарының күн тәртібін қалыптастыру жөнінде ұсыныстар енгізуге құқылы;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5) жұмыс жоспарын қалыптастыру бойынша ұсыныстар енгізу; ;</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6) Кеңес шешімімен келіспеген жағдайда жазбаша нысанда ерекше пікір білдіруге құқығы бар.</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54. Кеңес мүшелері:</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1) кеңестің шешімдеріне, Кеңес Төрағасының немесе кеңес төрағасы орынбасарының тапсырмаларына сәйкес Кеңестің қарауына енгізілетін мәселелерді дайындауды ұйымдастыруға міндетті;</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2) Кеңес отырыстарына қатысуға құқылы;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3) өзінің лауазымдық өкілеттіктері шеңберінде кеңес шешімінің орындалуын ұйымдастыруға міндетті.</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4) Кеңес мүшелері Кеңестің, Кеңес Төрағасының немесе кеңес төрағасы орынбасарының тиісті тапсырмаларын орындамағаны үшін дербес жауапты болады.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55. Кеңестің тәуелсіз сарапшысы (консультанты): </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1) кеңес төрағасының шақыруы бойынша жұмысқа қатысады</w:t>
      </w:r>
    </w:p>
    <w:p w:rsidR="00F0357B" w:rsidRPr="00F0357B" w:rsidRDefault="00F0357B" w:rsidP="00B430C0">
      <w:pPr>
        <w:pStyle w:val="a4"/>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lastRenderedPageBreak/>
        <w:t>Кеңес;</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2) Кеңес отырыстарын дайындауға және өткізуге, күн тәртібі бойынша мәселелерді талқылауға қатысады, олар бойынша сараптамалық пікір айтады, жазбаша сараптамалық қорытындылар мен ақпараттық-талдамалық материалдар дайындайды.  </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56. Кеңес Хатшысы: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1) кеңес отырыстарында қарау үшін келіп түскен азаматтардың өтініштерін тіркейді; </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2) Кеңес отырысының күн тәртібін қалыптастырады; </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3) Кеңес отырыстарын дайындауды жүзеге асырады;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4) Кеңес отырыстарының хаттамаларын жүргізуді ұйымдастырады; </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5) Кеңестің қарауына шығарылған мәселелер туралы ақпаратты кеңес мүшелерінің назарына жеткізеді және оларды қарау үшін қажетті материалдарды ұсынады; </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6) кеңестің кезекті (кезектен тыс) отырысын өткізу күні, уақыты және орны туралы ақпаратты Кеңес мүшелерінің назарына жеткізеді; </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7) ілеспе материалдармен бірге кеңестің хаттамалары мен шешімдерінің есебін, орындалуын бақылауды және сақтауды жүргізеді; </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8) кеңестің жылдық жұмыс жоспарының жобасын дайындауды қамтамасыз етеді және оны Кеңес төрағасына бекітуге ұсынады.</w:t>
      </w:r>
    </w:p>
    <w:p w:rsidR="00F0357B" w:rsidRPr="00F0357B" w:rsidRDefault="00F0357B" w:rsidP="00B430C0">
      <w:pPr>
        <w:pStyle w:val="a4"/>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 </w:t>
      </w:r>
    </w:p>
    <w:p w:rsidR="00F0357B" w:rsidRPr="008F6894" w:rsidRDefault="00F0357B" w:rsidP="00B430C0">
      <w:pPr>
        <w:pStyle w:val="a4"/>
        <w:ind w:firstLine="708"/>
        <w:jc w:val="both"/>
        <w:rPr>
          <w:rFonts w:ascii="Times New Roman" w:hAnsi="Times New Roman" w:cs="Times New Roman"/>
          <w:b/>
          <w:sz w:val="28"/>
          <w:szCs w:val="28"/>
          <w:lang w:val="kk-KZ"/>
        </w:rPr>
      </w:pPr>
      <w:r w:rsidRPr="008F6894">
        <w:rPr>
          <w:rFonts w:ascii="Times New Roman" w:hAnsi="Times New Roman" w:cs="Times New Roman"/>
          <w:b/>
          <w:sz w:val="28"/>
          <w:szCs w:val="28"/>
          <w:lang w:val="kk-KZ"/>
        </w:rPr>
        <w:t>11 тарау. Кеңес шешімдеріндегі тапсырмаларды орындау</w:t>
      </w:r>
    </w:p>
    <w:p w:rsidR="00F0357B" w:rsidRPr="00F0357B" w:rsidRDefault="00F0357B" w:rsidP="00B430C0">
      <w:pPr>
        <w:pStyle w:val="a4"/>
        <w:jc w:val="both"/>
        <w:rPr>
          <w:rFonts w:ascii="Times New Roman" w:hAnsi="Times New Roman" w:cs="Times New Roman"/>
          <w:sz w:val="28"/>
          <w:szCs w:val="28"/>
          <w:lang w:val="kk-KZ"/>
        </w:rPr>
      </w:pP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57. Кеңестің шешімдерінде қамтылған тапсырмалардың орындалуы туралы жауапты орындаушылар атқарылған жұмыс және оның нәтижелері туралы есептер дайындайды. Есептер шешімдердің орындалу мерзімі аяқталғаннан кейін 10 күн ішінде Кеңес хатшысына ұсынылады.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58. Кеңес шешімдеріндегі тапсырмалардың орындалуын бақылауды кеңес төрағасының орынбасары жүзеге асырады.</w:t>
      </w:r>
    </w:p>
    <w:p w:rsidR="00F0357B" w:rsidRPr="00F0357B" w:rsidRDefault="00F0357B" w:rsidP="00B430C0">
      <w:pPr>
        <w:pStyle w:val="a4"/>
        <w:jc w:val="both"/>
        <w:rPr>
          <w:rFonts w:ascii="Times New Roman" w:hAnsi="Times New Roman" w:cs="Times New Roman"/>
          <w:sz w:val="28"/>
          <w:szCs w:val="28"/>
          <w:lang w:val="kk-KZ"/>
        </w:rPr>
      </w:pPr>
    </w:p>
    <w:p w:rsidR="00F0357B" w:rsidRPr="008F6894" w:rsidRDefault="00F0357B" w:rsidP="00B430C0">
      <w:pPr>
        <w:pStyle w:val="a4"/>
        <w:ind w:firstLine="708"/>
        <w:jc w:val="both"/>
        <w:rPr>
          <w:rFonts w:ascii="Times New Roman" w:hAnsi="Times New Roman" w:cs="Times New Roman"/>
          <w:b/>
          <w:sz w:val="28"/>
          <w:szCs w:val="28"/>
          <w:lang w:val="kk-KZ"/>
        </w:rPr>
      </w:pPr>
      <w:r w:rsidRPr="008F6894">
        <w:rPr>
          <w:rFonts w:ascii="Times New Roman" w:hAnsi="Times New Roman" w:cs="Times New Roman"/>
          <w:b/>
          <w:sz w:val="28"/>
          <w:szCs w:val="28"/>
          <w:lang w:val="kk-KZ"/>
        </w:rPr>
        <w:t>12 тарау. Өзгерістер енгізу тәртібі</w:t>
      </w:r>
    </w:p>
    <w:p w:rsidR="00F0357B" w:rsidRPr="00F0357B" w:rsidRDefault="00F0357B" w:rsidP="00B430C0">
      <w:pPr>
        <w:pStyle w:val="a4"/>
        <w:jc w:val="both"/>
        <w:rPr>
          <w:rFonts w:ascii="Times New Roman" w:hAnsi="Times New Roman" w:cs="Times New Roman"/>
          <w:sz w:val="28"/>
          <w:szCs w:val="28"/>
          <w:lang w:val="kk-KZ"/>
        </w:rPr>
      </w:pP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59. </w:t>
      </w:r>
      <w:r w:rsidR="008F6894">
        <w:rPr>
          <w:rFonts w:ascii="Times New Roman" w:hAnsi="Times New Roman" w:cs="Times New Roman"/>
          <w:sz w:val="28"/>
          <w:szCs w:val="28"/>
          <w:lang w:val="kk-KZ"/>
        </w:rPr>
        <w:t>Осы Ережеге өзгерістер енгізу ҚР</w:t>
      </w:r>
      <w:r w:rsidRPr="00F0357B">
        <w:rPr>
          <w:rFonts w:ascii="Times New Roman" w:hAnsi="Times New Roman" w:cs="Times New Roman"/>
          <w:sz w:val="28"/>
          <w:szCs w:val="28"/>
          <w:lang w:val="kk-KZ"/>
        </w:rPr>
        <w:t xml:space="preserve"> 003 - 2020 құжатталған рәсімге сәйкес жүргізіледі. Құжаттаманы басқару.</w:t>
      </w:r>
    </w:p>
    <w:p w:rsidR="00B430C0" w:rsidRDefault="00B430C0" w:rsidP="00B430C0">
      <w:pPr>
        <w:pStyle w:val="a4"/>
        <w:ind w:firstLine="708"/>
        <w:jc w:val="both"/>
        <w:rPr>
          <w:rFonts w:ascii="Times New Roman" w:hAnsi="Times New Roman" w:cs="Times New Roman"/>
          <w:sz w:val="28"/>
          <w:szCs w:val="28"/>
          <w:lang w:val="kk-KZ"/>
        </w:rPr>
      </w:pPr>
    </w:p>
    <w:p w:rsidR="00F0357B" w:rsidRPr="00B430C0" w:rsidRDefault="00F0357B" w:rsidP="00B430C0">
      <w:pPr>
        <w:pStyle w:val="a4"/>
        <w:ind w:firstLine="708"/>
        <w:jc w:val="both"/>
        <w:rPr>
          <w:rFonts w:ascii="Times New Roman" w:hAnsi="Times New Roman" w:cs="Times New Roman"/>
          <w:b/>
          <w:sz w:val="28"/>
          <w:szCs w:val="28"/>
          <w:lang w:val="kk-KZ"/>
        </w:rPr>
      </w:pPr>
      <w:r w:rsidRPr="00B430C0">
        <w:rPr>
          <w:rFonts w:ascii="Times New Roman" w:hAnsi="Times New Roman" w:cs="Times New Roman"/>
          <w:b/>
          <w:sz w:val="28"/>
          <w:szCs w:val="28"/>
          <w:lang w:val="kk-KZ"/>
        </w:rPr>
        <w:t>13 тарау. Келісу және тарату</w:t>
      </w:r>
    </w:p>
    <w:p w:rsidR="00F0357B" w:rsidRPr="00F0357B" w:rsidRDefault="00F0357B" w:rsidP="00B430C0">
      <w:pPr>
        <w:pStyle w:val="a4"/>
        <w:jc w:val="both"/>
        <w:rPr>
          <w:rFonts w:ascii="Times New Roman" w:hAnsi="Times New Roman" w:cs="Times New Roman"/>
          <w:sz w:val="28"/>
          <w:szCs w:val="28"/>
          <w:lang w:val="kk-KZ"/>
        </w:rPr>
      </w:pP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60. Ереже</w:t>
      </w:r>
      <w:r w:rsidR="008F6894">
        <w:rPr>
          <w:rFonts w:ascii="Times New Roman" w:hAnsi="Times New Roman" w:cs="Times New Roman"/>
          <w:sz w:val="28"/>
          <w:szCs w:val="28"/>
          <w:lang w:val="kk-KZ"/>
        </w:rPr>
        <w:t>ні келісу, сақтау және тарату ҚР</w:t>
      </w:r>
      <w:r w:rsidRPr="00F0357B">
        <w:rPr>
          <w:rFonts w:ascii="Times New Roman" w:hAnsi="Times New Roman" w:cs="Times New Roman"/>
          <w:sz w:val="28"/>
          <w:szCs w:val="28"/>
          <w:lang w:val="kk-KZ"/>
        </w:rPr>
        <w:t xml:space="preserve"> 003 - 2020 сәйкес жүргізілуі керек құжатталған рәсім. Құжаттаманы басқару. </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61. Ереженің жобасы мыналармен келісіледі:</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1) бірінші проректордың м. а.;</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2) әкімшілік-құқықтық жұмыс департаментінің директоры;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3) Құжаттамалық қамтамасыз ету бөлімінің бастығы;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4) Басқарма Төрағасының – ректордың режим жөніндегі көмекшісі.</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lastRenderedPageBreak/>
        <w:t>62. Осы Ереженің жобасын алғы сөзде көрсетілген сарапшыларға таратуды сыбайлас жемқорлыққа қарсы іс-қимыл, қоғамдық келісім және сенім офисінің басшысы жүзеге асырады.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63. Осы Ережені (түпнұсқаны)</w:t>
      </w:r>
      <w:r w:rsidR="008F6894" w:rsidRPr="008F6894">
        <w:rPr>
          <w:lang w:val="kk-KZ"/>
        </w:rPr>
        <w:t xml:space="preserve"> </w:t>
      </w:r>
      <w:r w:rsidR="008F6894" w:rsidRPr="008F6894">
        <w:rPr>
          <w:rFonts w:ascii="Times New Roman" w:hAnsi="Times New Roman" w:cs="Times New Roman"/>
          <w:sz w:val="28"/>
          <w:szCs w:val="28"/>
          <w:lang w:val="kk-KZ"/>
        </w:rPr>
        <w:t>Құжаттамалық қамтамасыз ету бөлімі</w:t>
      </w:r>
      <w:r w:rsidR="008F6894">
        <w:rPr>
          <w:rFonts w:ascii="Times New Roman" w:hAnsi="Times New Roman" w:cs="Times New Roman"/>
          <w:sz w:val="28"/>
          <w:szCs w:val="28"/>
          <w:lang w:val="kk-KZ"/>
        </w:rPr>
        <w:t>нде</w:t>
      </w:r>
      <w:r w:rsidRPr="00F0357B">
        <w:rPr>
          <w:rFonts w:ascii="Times New Roman" w:hAnsi="Times New Roman" w:cs="Times New Roman"/>
          <w:sz w:val="28"/>
          <w:szCs w:val="28"/>
          <w:lang w:val="kk-KZ"/>
        </w:rPr>
        <w:t xml:space="preserve"> сақтауға бергені үшін сыбайлас жемқорлыққа қарсы іс-қимыл, қоғамдық келісім және сенім кеңсесінің басшысы жауапты болады.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 xml:space="preserve">64. Бекітілген осы Ереженің түпнұсқасы келісу парағымен, құжатты қолданысқа енгізу туралы бұйрықтың көшірмесімен бірге </w:t>
      </w:r>
      <w:r w:rsidR="008F6894" w:rsidRPr="008F6894">
        <w:rPr>
          <w:rFonts w:ascii="Times New Roman" w:hAnsi="Times New Roman" w:cs="Times New Roman"/>
          <w:sz w:val="28"/>
          <w:szCs w:val="28"/>
          <w:lang w:val="kk-KZ"/>
        </w:rPr>
        <w:t>Құжаттамалық қамтамасыз ету бөлімі</w:t>
      </w:r>
      <w:r w:rsidR="008F6894">
        <w:rPr>
          <w:rFonts w:ascii="Times New Roman" w:hAnsi="Times New Roman" w:cs="Times New Roman"/>
          <w:sz w:val="28"/>
          <w:szCs w:val="28"/>
          <w:lang w:val="kk-KZ"/>
        </w:rPr>
        <w:t xml:space="preserve">нде </w:t>
      </w:r>
      <w:r w:rsidRPr="00F0357B">
        <w:rPr>
          <w:rFonts w:ascii="Times New Roman" w:hAnsi="Times New Roman" w:cs="Times New Roman"/>
          <w:sz w:val="28"/>
          <w:szCs w:val="28"/>
          <w:lang w:val="kk-KZ"/>
        </w:rPr>
        <w:t>сақталады.</w:t>
      </w:r>
    </w:p>
    <w:p w:rsidR="00F0357B" w:rsidRP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65. Түпнұсқаны сақтау және жұмыс даналарын тарату жауапкершілігі ҚҚБ бастығына жүктеледі.</w:t>
      </w:r>
    </w:p>
    <w:p w:rsidR="00F0357B" w:rsidRDefault="00F0357B" w:rsidP="00B430C0">
      <w:pPr>
        <w:pStyle w:val="a4"/>
        <w:ind w:firstLine="708"/>
        <w:jc w:val="both"/>
        <w:rPr>
          <w:rFonts w:ascii="Times New Roman" w:hAnsi="Times New Roman" w:cs="Times New Roman"/>
          <w:sz w:val="28"/>
          <w:szCs w:val="28"/>
          <w:lang w:val="kk-KZ"/>
        </w:rPr>
      </w:pPr>
      <w:r w:rsidRPr="00F0357B">
        <w:rPr>
          <w:rFonts w:ascii="Times New Roman" w:hAnsi="Times New Roman" w:cs="Times New Roman"/>
          <w:sz w:val="28"/>
          <w:szCs w:val="28"/>
          <w:lang w:val="kk-KZ"/>
        </w:rPr>
        <w:t>66. Осы Ереженің жұмыс даналары университеттің құрылымдық бөлімшелерінің басшыларына электрондық пошта арқылы жіберіледі, олар бағынысты қызметкерлерді осы Ережемен таныстыруды қамтамасыз етуге міндетті.</w:t>
      </w:r>
    </w:p>
    <w:p w:rsidR="00F0357B" w:rsidRDefault="00F0357B" w:rsidP="00B430C0">
      <w:pPr>
        <w:jc w:val="both"/>
        <w:rPr>
          <w:rFonts w:ascii="Times New Roman" w:hAnsi="Times New Roman" w:cs="Times New Roman"/>
          <w:sz w:val="28"/>
          <w:szCs w:val="28"/>
          <w:lang w:val="kk-KZ"/>
        </w:rPr>
      </w:pPr>
    </w:p>
    <w:sectPr w:rsidR="00F0357B" w:rsidSect="00B430C0">
      <w:headerReference w:type="default" r:id="rId10"/>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7AC" w:rsidRDefault="00BE17AC" w:rsidP="00D8602D">
      <w:pPr>
        <w:spacing w:after="0" w:line="240" w:lineRule="auto"/>
      </w:pPr>
      <w:r>
        <w:separator/>
      </w:r>
    </w:p>
  </w:endnote>
  <w:endnote w:type="continuationSeparator" w:id="0">
    <w:p w:rsidR="00BE17AC" w:rsidRDefault="00BE17AC" w:rsidP="00D8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7AC" w:rsidRDefault="00BE17AC" w:rsidP="00D8602D">
      <w:pPr>
        <w:spacing w:after="0" w:line="240" w:lineRule="auto"/>
      </w:pPr>
      <w:r>
        <w:separator/>
      </w:r>
    </w:p>
  </w:footnote>
  <w:footnote w:type="continuationSeparator" w:id="0">
    <w:p w:rsidR="00BE17AC" w:rsidRDefault="00BE17AC" w:rsidP="00D860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02D" w:rsidRPr="00D8602D" w:rsidRDefault="00D8602D">
    <w:pPr>
      <w:pStyle w:val="a7"/>
      <w:jc w:val="center"/>
      <w:rPr>
        <w:rFonts w:ascii="Times New Roman" w:hAnsi="Times New Roman" w:cs="Times New Roman"/>
        <w:b/>
        <w:sz w:val="28"/>
        <w:szCs w:val="28"/>
      </w:rPr>
    </w:pPr>
    <w:r w:rsidRPr="00D8602D">
      <w:rPr>
        <w:rFonts w:ascii="Times New Roman" w:hAnsi="Times New Roman" w:cs="Times New Roman"/>
        <w:b/>
        <w:sz w:val="28"/>
        <w:szCs w:val="28"/>
      </w:rPr>
      <w:t>Е 361-2020</w:t>
    </w:r>
  </w:p>
  <w:sdt>
    <w:sdtPr>
      <w:id w:val="-1065797397"/>
      <w:docPartObj>
        <w:docPartGallery w:val="Page Numbers (Top of Page)"/>
        <w:docPartUnique/>
      </w:docPartObj>
    </w:sdtPr>
    <w:sdtEndPr>
      <w:rPr>
        <w:rFonts w:ascii="Times New Roman" w:hAnsi="Times New Roman" w:cs="Times New Roman"/>
        <w:sz w:val="24"/>
        <w:szCs w:val="24"/>
      </w:rPr>
    </w:sdtEndPr>
    <w:sdtContent>
      <w:p w:rsidR="00D8602D" w:rsidRPr="00D8602D" w:rsidRDefault="00D8602D">
        <w:pPr>
          <w:pStyle w:val="a7"/>
          <w:jc w:val="center"/>
          <w:rPr>
            <w:rFonts w:ascii="Times New Roman" w:hAnsi="Times New Roman" w:cs="Times New Roman"/>
            <w:sz w:val="24"/>
            <w:szCs w:val="24"/>
          </w:rPr>
        </w:pPr>
        <w:r w:rsidRPr="00D8602D">
          <w:rPr>
            <w:rFonts w:ascii="Times New Roman" w:hAnsi="Times New Roman" w:cs="Times New Roman"/>
            <w:sz w:val="24"/>
            <w:szCs w:val="24"/>
          </w:rPr>
          <w:fldChar w:fldCharType="begin"/>
        </w:r>
        <w:r w:rsidRPr="00D8602D">
          <w:rPr>
            <w:rFonts w:ascii="Times New Roman" w:hAnsi="Times New Roman" w:cs="Times New Roman"/>
            <w:sz w:val="24"/>
            <w:szCs w:val="24"/>
          </w:rPr>
          <w:instrText>PAGE   \* MERGEFORMAT</w:instrText>
        </w:r>
        <w:r w:rsidRPr="00D8602D">
          <w:rPr>
            <w:rFonts w:ascii="Times New Roman" w:hAnsi="Times New Roman" w:cs="Times New Roman"/>
            <w:sz w:val="24"/>
            <w:szCs w:val="24"/>
          </w:rPr>
          <w:fldChar w:fldCharType="separate"/>
        </w:r>
        <w:r w:rsidR="0061784F">
          <w:rPr>
            <w:rFonts w:ascii="Times New Roman" w:hAnsi="Times New Roman" w:cs="Times New Roman"/>
            <w:noProof/>
            <w:sz w:val="24"/>
            <w:szCs w:val="24"/>
          </w:rPr>
          <w:t>2</w:t>
        </w:r>
        <w:r w:rsidRPr="00D8602D">
          <w:rPr>
            <w:rFonts w:ascii="Times New Roman" w:hAnsi="Times New Roman" w:cs="Times New Roman"/>
            <w:sz w:val="24"/>
            <w:szCs w:val="24"/>
          </w:rPr>
          <w:fldChar w:fldCharType="end"/>
        </w:r>
      </w:p>
    </w:sdtContent>
  </w:sdt>
  <w:p w:rsidR="00D8602D" w:rsidRDefault="00D8602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B63"/>
    <w:rsid w:val="00074FFB"/>
    <w:rsid w:val="00274465"/>
    <w:rsid w:val="002817C9"/>
    <w:rsid w:val="002E5ED6"/>
    <w:rsid w:val="00320FD7"/>
    <w:rsid w:val="00327187"/>
    <w:rsid w:val="0042219B"/>
    <w:rsid w:val="00431042"/>
    <w:rsid w:val="00454EF7"/>
    <w:rsid w:val="0059097B"/>
    <w:rsid w:val="00594C0F"/>
    <w:rsid w:val="005F26B8"/>
    <w:rsid w:val="006007C5"/>
    <w:rsid w:val="0061784F"/>
    <w:rsid w:val="00686BEE"/>
    <w:rsid w:val="006C6427"/>
    <w:rsid w:val="0075336F"/>
    <w:rsid w:val="007973EF"/>
    <w:rsid w:val="007E39AF"/>
    <w:rsid w:val="00805B2A"/>
    <w:rsid w:val="00856274"/>
    <w:rsid w:val="008B3FD4"/>
    <w:rsid w:val="008F6894"/>
    <w:rsid w:val="009376CF"/>
    <w:rsid w:val="00B430C0"/>
    <w:rsid w:val="00B861F0"/>
    <w:rsid w:val="00BA485A"/>
    <w:rsid w:val="00BB3AE7"/>
    <w:rsid w:val="00BE17AC"/>
    <w:rsid w:val="00C95774"/>
    <w:rsid w:val="00D8602D"/>
    <w:rsid w:val="00F0357B"/>
    <w:rsid w:val="00F0561E"/>
    <w:rsid w:val="00F53958"/>
    <w:rsid w:val="00F92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485A"/>
    <w:rPr>
      <w:b/>
      <w:bCs/>
    </w:rPr>
  </w:style>
  <w:style w:type="paragraph" w:styleId="a4">
    <w:name w:val="No Spacing"/>
    <w:uiPriority w:val="1"/>
    <w:qFormat/>
    <w:rsid w:val="00BA485A"/>
    <w:pPr>
      <w:spacing w:after="0" w:line="240" w:lineRule="auto"/>
    </w:pPr>
  </w:style>
  <w:style w:type="paragraph" w:styleId="a5">
    <w:name w:val="Balloon Text"/>
    <w:basedOn w:val="a"/>
    <w:link w:val="a6"/>
    <w:uiPriority w:val="99"/>
    <w:semiHidden/>
    <w:unhideWhenUsed/>
    <w:rsid w:val="0085627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56274"/>
    <w:rPr>
      <w:rFonts w:ascii="Segoe UI" w:hAnsi="Segoe UI" w:cs="Segoe UI"/>
      <w:sz w:val="18"/>
      <w:szCs w:val="18"/>
    </w:rPr>
  </w:style>
  <w:style w:type="paragraph" w:styleId="a7">
    <w:name w:val="header"/>
    <w:basedOn w:val="a"/>
    <w:link w:val="a8"/>
    <w:uiPriority w:val="99"/>
    <w:unhideWhenUsed/>
    <w:rsid w:val="00D860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8602D"/>
  </w:style>
  <w:style w:type="paragraph" w:styleId="a9">
    <w:name w:val="footer"/>
    <w:basedOn w:val="a"/>
    <w:link w:val="aa"/>
    <w:uiPriority w:val="99"/>
    <w:unhideWhenUsed/>
    <w:rsid w:val="00D860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860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485A"/>
    <w:rPr>
      <w:b/>
      <w:bCs/>
    </w:rPr>
  </w:style>
  <w:style w:type="paragraph" w:styleId="a4">
    <w:name w:val="No Spacing"/>
    <w:uiPriority w:val="1"/>
    <w:qFormat/>
    <w:rsid w:val="00BA485A"/>
    <w:pPr>
      <w:spacing w:after="0" w:line="240" w:lineRule="auto"/>
    </w:pPr>
  </w:style>
  <w:style w:type="paragraph" w:styleId="a5">
    <w:name w:val="Balloon Text"/>
    <w:basedOn w:val="a"/>
    <w:link w:val="a6"/>
    <w:uiPriority w:val="99"/>
    <w:semiHidden/>
    <w:unhideWhenUsed/>
    <w:rsid w:val="0085627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56274"/>
    <w:rPr>
      <w:rFonts w:ascii="Segoe UI" w:hAnsi="Segoe UI" w:cs="Segoe UI"/>
      <w:sz w:val="18"/>
      <w:szCs w:val="18"/>
    </w:rPr>
  </w:style>
  <w:style w:type="paragraph" w:styleId="a7">
    <w:name w:val="header"/>
    <w:basedOn w:val="a"/>
    <w:link w:val="a8"/>
    <w:uiPriority w:val="99"/>
    <w:unhideWhenUsed/>
    <w:rsid w:val="00D860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8602D"/>
  </w:style>
  <w:style w:type="paragraph" w:styleId="a9">
    <w:name w:val="footer"/>
    <w:basedOn w:val="a"/>
    <w:link w:val="aa"/>
    <w:uiPriority w:val="99"/>
    <w:unhideWhenUsed/>
    <w:rsid w:val="00D860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86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28CBD-7090-4C76-A85E-B33A7215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3524</Words>
  <Characters>20090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odo-1</cp:lastModifiedBy>
  <cp:revision>2</cp:revision>
  <cp:lastPrinted>2021-11-10T06:09:00Z</cp:lastPrinted>
  <dcterms:created xsi:type="dcterms:W3CDTF">2021-11-15T09:42:00Z</dcterms:created>
  <dcterms:modified xsi:type="dcterms:W3CDTF">2021-11-15T09:42:00Z</dcterms:modified>
</cp:coreProperties>
</file>